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343"/>
        <w:gridCol w:w="3112"/>
        <w:gridCol w:w="1343"/>
        <w:gridCol w:w="2981"/>
        <w:gridCol w:w="1394"/>
        <w:gridCol w:w="2835"/>
        <w:gridCol w:w="1460"/>
        <w:gridCol w:w="3030"/>
      </w:tblGrid>
      <w:tr w:rsidR="00A57DC4" w:rsidRPr="008075E9" w:rsidTr="00191619">
        <w:trPr>
          <w:trHeight w:val="396"/>
        </w:trPr>
        <w:tc>
          <w:tcPr>
            <w:tcW w:w="17498" w:type="dxa"/>
            <w:gridSpan w:val="8"/>
          </w:tcPr>
          <w:tbl>
            <w:tblPr>
              <w:tblStyle w:val="Tablaconcuadrcula"/>
              <w:tblW w:w="18010" w:type="dxa"/>
              <w:tblLayout w:type="fixed"/>
              <w:tblLook w:val="04A0"/>
            </w:tblPr>
            <w:tblGrid>
              <w:gridCol w:w="4390"/>
              <w:gridCol w:w="4252"/>
              <w:gridCol w:w="4253"/>
              <w:gridCol w:w="5115"/>
            </w:tblGrid>
            <w:tr w:rsidR="00F8038A" w:rsidRPr="008075E9" w:rsidTr="00F8038A">
              <w:trPr>
                <w:trHeight w:val="416"/>
              </w:trPr>
              <w:tc>
                <w:tcPr>
                  <w:tcW w:w="4390" w:type="dxa"/>
                </w:tcPr>
                <w:p w:rsidR="00E212A2" w:rsidRPr="00C96389" w:rsidRDefault="00E212A2" w:rsidP="00A93B8F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t>L E C T U R  A S     D O M I C I L I A R I A S   20</w:t>
                  </w:r>
                  <w:r w:rsidR="00A93B8F"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4252" w:type="dxa"/>
                </w:tcPr>
                <w:p w:rsidR="00E212A2" w:rsidRPr="00C96389" w:rsidRDefault="00E212A2" w:rsidP="00A93B8F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t>L E C T U R  A S     D O M I C I L I A R I A S   20</w:t>
                  </w:r>
                  <w:r w:rsidR="00A93B8F"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4253" w:type="dxa"/>
                </w:tcPr>
                <w:p w:rsidR="00E212A2" w:rsidRPr="00C96389" w:rsidRDefault="00E212A2" w:rsidP="00A93B8F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t>L E C T U R  A S     D O M I C I L I A R I A S   20</w:t>
                  </w:r>
                  <w:r w:rsidR="00A93B8F"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5115" w:type="dxa"/>
                </w:tcPr>
                <w:p w:rsidR="00E212A2" w:rsidRPr="00C96389" w:rsidRDefault="00E212A2" w:rsidP="00A93B8F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t>L E C T U R  A S     D O M I C I L I A R I A S   20</w:t>
                  </w:r>
                  <w:r w:rsidR="00A93B8F"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</w:tbl>
          <w:p w:rsidR="00A57DC4" w:rsidRPr="00E212A2" w:rsidRDefault="00A57DC4" w:rsidP="00E212A2">
            <w:pPr>
              <w:rPr>
                <w:sz w:val="20"/>
                <w:szCs w:val="20"/>
                <w:lang w:val="en-US"/>
              </w:rPr>
            </w:pPr>
          </w:p>
        </w:tc>
      </w:tr>
      <w:tr w:rsidR="00A57DC4" w:rsidRPr="00A57DC4" w:rsidTr="008075E9">
        <w:trPr>
          <w:trHeight w:val="273"/>
        </w:trPr>
        <w:tc>
          <w:tcPr>
            <w:tcW w:w="1343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MES</w:t>
            </w:r>
          </w:p>
        </w:tc>
        <w:tc>
          <w:tcPr>
            <w:tcW w:w="3112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PRIMERO</w:t>
            </w:r>
          </w:p>
        </w:tc>
        <w:tc>
          <w:tcPr>
            <w:tcW w:w="1343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MES</w:t>
            </w:r>
          </w:p>
        </w:tc>
        <w:tc>
          <w:tcPr>
            <w:tcW w:w="2981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SEGUNDO</w:t>
            </w:r>
          </w:p>
        </w:tc>
        <w:tc>
          <w:tcPr>
            <w:tcW w:w="1394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MES</w:t>
            </w:r>
          </w:p>
        </w:tc>
        <w:tc>
          <w:tcPr>
            <w:tcW w:w="2835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TERCERO</w:t>
            </w:r>
          </w:p>
        </w:tc>
        <w:tc>
          <w:tcPr>
            <w:tcW w:w="1460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MES</w:t>
            </w:r>
          </w:p>
        </w:tc>
        <w:tc>
          <w:tcPr>
            <w:tcW w:w="3030" w:type="dxa"/>
            <w:shd w:val="clear" w:color="auto" w:fill="auto"/>
          </w:tcPr>
          <w:p w:rsidR="00A57DC4" w:rsidRPr="008075E9" w:rsidRDefault="00A57DC4" w:rsidP="00A57DC4">
            <w:pPr>
              <w:jc w:val="center"/>
              <w:rPr>
                <w:lang w:val="en-US"/>
              </w:rPr>
            </w:pPr>
            <w:r w:rsidRPr="008075E9">
              <w:rPr>
                <w:lang w:val="en-US"/>
              </w:rPr>
              <w:t>CUARTO</w:t>
            </w:r>
          </w:p>
        </w:tc>
      </w:tr>
      <w:tr w:rsidR="008075E9" w:rsidRPr="00A57DC4" w:rsidTr="008075E9">
        <w:trPr>
          <w:trHeight w:val="697"/>
        </w:trPr>
        <w:tc>
          <w:tcPr>
            <w:tcW w:w="1343" w:type="dxa"/>
            <w:shd w:val="clear" w:color="auto" w:fill="auto"/>
          </w:tcPr>
          <w:p w:rsidR="008075E9" w:rsidRPr="008075E9" w:rsidRDefault="008075E9">
            <w:pPr>
              <w:rPr>
                <w:lang w:val="en-US"/>
              </w:rPr>
            </w:pPr>
            <w:r w:rsidRPr="008075E9">
              <w:t>ABRIL</w:t>
            </w:r>
          </w:p>
        </w:tc>
        <w:tc>
          <w:tcPr>
            <w:tcW w:w="3112" w:type="dxa"/>
            <w:shd w:val="clear" w:color="auto" w:fill="auto"/>
          </w:tcPr>
          <w:p w:rsidR="008075E9" w:rsidRPr="008075E9" w:rsidRDefault="008075E9">
            <w:r w:rsidRPr="008075E9">
              <w:rPr>
                <w:b/>
              </w:rPr>
              <w:t>“HAMAMELIS Y EL SECRETO”.</w:t>
            </w:r>
            <w:r w:rsidRPr="008075E9">
              <w:t xml:space="preserve"> Autor: </w:t>
            </w:r>
            <w:proofErr w:type="spellStart"/>
            <w:r w:rsidRPr="008075E9">
              <w:t>Ivar</w:t>
            </w:r>
            <w:proofErr w:type="spellEnd"/>
            <w:r w:rsidRPr="008075E9">
              <w:t xml:space="preserve"> da </w:t>
            </w:r>
            <w:proofErr w:type="spellStart"/>
            <w:r w:rsidRPr="008075E9">
              <w:t>Coll</w:t>
            </w:r>
            <w:proofErr w:type="spellEnd"/>
            <w:r w:rsidRPr="008075E9">
              <w:t>.                      Editorial Alfaguara.</w:t>
            </w:r>
          </w:p>
        </w:tc>
        <w:tc>
          <w:tcPr>
            <w:tcW w:w="1343" w:type="dxa"/>
            <w:shd w:val="clear" w:color="auto" w:fill="auto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t>ABRIL</w:t>
            </w:r>
          </w:p>
        </w:tc>
        <w:tc>
          <w:tcPr>
            <w:tcW w:w="2981" w:type="dxa"/>
            <w:shd w:val="clear" w:color="auto" w:fill="auto"/>
          </w:tcPr>
          <w:p w:rsidR="008075E9" w:rsidRPr="008075E9" w:rsidRDefault="008075E9">
            <w:r w:rsidRPr="008075E9">
              <w:rPr>
                <w:b/>
              </w:rPr>
              <w:t>“EL LEÓN Y EL CARNAVAL DE LA VIDA</w:t>
            </w:r>
            <w:r w:rsidRPr="008075E9">
              <w:t>”.</w:t>
            </w:r>
          </w:p>
          <w:p w:rsidR="008075E9" w:rsidRPr="008075E9" w:rsidRDefault="008075E9">
            <w:r w:rsidRPr="008075E9">
              <w:t xml:space="preserve">Autor: Beatriz Rojas, </w:t>
            </w:r>
          </w:p>
          <w:p w:rsidR="008075E9" w:rsidRPr="008075E9" w:rsidRDefault="008075E9">
            <w:r w:rsidRPr="008075E9">
              <w:t>Editorial Alfaguara.</w:t>
            </w:r>
          </w:p>
        </w:tc>
        <w:tc>
          <w:tcPr>
            <w:tcW w:w="1394" w:type="dxa"/>
            <w:shd w:val="clear" w:color="auto" w:fill="auto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t>ABRIL</w:t>
            </w:r>
          </w:p>
        </w:tc>
        <w:tc>
          <w:tcPr>
            <w:tcW w:w="2835" w:type="dxa"/>
            <w:shd w:val="clear" w:color="auto" w:fill="auto"/>
          </w:tcPr>
          <w:p w:rsidR="008075E9" w:rsidRPr="008075E9" w:rsidRDefault="008075E9" w:rsidP="0062226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>“Las ovejas negras tienen su lado bueno”</w:t>
            </w:r>
          </w:p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>Autor: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075E9">
              <w:rPr>
                <w:rFonts w:cstheme="minorHAnsi"/>
                <w:sz w:val="24"/>
                <w:szCs w:val="24"/>
              </w:rPr>
              <w:t xml:space="preserve">Alain </w:t>
            </w:r>
            <w:proofErr w:type="spellStart"/>
            <w:r w:rsidRPr="008075E9">
              <w:rPr>
                <w:rFonts w:cstheme="minorHAnsi"/>
                <w:sz w:val="24"/>
                <w:szCs w:val="24"/>
              </w:rPr>
              <w:t>Serres</w:t>
            </w:r>
            <w:proofErr w:type="spellEnd"/>
          </w:p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>Editorial</w:t>
            </w:r>
            <w:r w:rsidRPr="008075E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8075E9">
              <w:rPr>
                <w:rFonts w:ascii="Calibri" w:hAnsi="Calibri" w:cs="Calibri"/>
                <w:sz w:val="24"/>
                <w:szCs w:val="24"/>
              </w:rPr>
              <w:t>Planetalector</w:t>
            </w:r>
            <w:proofErr w:type="spellEnd"/>
          </w:p>
          <w:p w:rsidR="008075E9" w:rsidRPr="008075E9" w:rsidRDefault="008075E9" w:rsidP="00180F88"/>
        </w:tc>
        <w:tc>
          <w:tcPr>
            <w:tcW w:w="1460" w:type="dxa"/>
            <w:shd w:val="clear" w:color="auto" w:fill="auto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t>ABRIL</w:t>
            </w:r>
          </w:p>
        </w:tc>
        <w:tc>
          <w:tcPr>
            <w:tcW w:w="30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75E9" w:rsidRPr="008075E9" w:rsidRDefault="008075E9" w:rsidP="00D579E4">
            <w:pPr>
              <w:rPr>
                <w:rFonts w:ascii="Calibri" w:hAnsi="Calibri" w:cs="Calibri"/>
                <w:b/>
              </w:rPr>
            </w:pPr>
            <w:r w:rsidRPr="008075E9">
              <w:rPr>
                <w:rFonts w:ascii="Calibri" w:hAnsi="Calibri" w:cs="Calibri"/>
                <w:b/>
              </w:rPr>
              <w:t>“LA PEQUEÑA BRUJA”.</w:t>
            </w:r>
          </w:p>
          <w:p w:rsidR="008075E9" w:rsidRPr="008075E9" w:rsidRDefault="008075E9" w:rsidP="00D579E4">
            <w:pPr>
              <w:rPr>
                <w:rFonts w:ascii="Calibri" w:hAnsi="Calibri" w:cs="Calibri"/>
              </w:rPr>
            </w:pPr>
            <w:r w:rsidRPr="008075E9">
              <w:rPr>
                <w:rFonts w:ascii="Calibri" w:hAnsi="Calibri" w:cs="Calibri"/>
              </w:rPr>
              <w:t xml:space="preserve">Autor: </w:t>
            </w:r>
            <w:proofErr w:type="spellStart"/>
            <w:r w:rsidRPr="008075E9">
              <w:rPr>
                <w:rFonts w:ascii="Calibri" w:hAnsi="Calibri" w:cs="Calibri"/>
              </w:rPr>
              <w:t>OtfriedPreussler</w:t>
            </w:r>
            <w:proofErr w:type="spellEnd"/>
            <w:r w:rsidRPr="008075E9">
              <w:rPr>
                <w:rFonts w:ascii="Calibri" w:hAnsi="Calibri" w:cs="Calibri"/>
              </w:rPr>
              <w:t>.</w:t>
            </w:r>
          </w:p>
          <w:p w:rsidR="008075E9" w:rsidRPr="008075E9" w:rsidRDefault="008075E9" w:rsidP="00D579E4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  <w:tr w:rsidR="008075E9" w:rsidRPr="00A57DC4" w:rsidTr="008075E9">
        <w:trPr>
          <w:trHeight w:val="738"/>
        </w:trPr>
        <w:tc>
          <w:tcPr>
            <w:tcW w:w="1343" w:type="dxa"/>
            <w:shd w:val="clear" w:color="auto" w:fill="auto"/>
          </w:tcPr>
          <w:p w:rsidR="008075E9" w:rsidRPr="008075E9" w:rsidRDefault="008075E9" w:rsidP="00F74B94">
            <w:r w:rsidRPr="008075E9">
              <w:t>MAYO</w:t>
            </w:r>
          </w:p>
        </w:tc>
        <w:tc>
          <w:tcPr>
            <w:tcW w:w="3112" w:type="dxa"/>
            <w:shd w:val="clear" w:color="auto" w:fill="auto"/>
          </w:tcPr>
          <w:p w:rsidR="008075E9" w:rsidRPr="008075E9" w:rsidRDefault="008075E9" w:rsidP="00EC72AE">
            <w:r w:rsidRPr="008075E9">
              <w:rPr>
                <w:b/>
              </w:rPr>
              <w:t>“LA POLILLA EN EL BAÚL”.</w:t>
            </w:r>
          </w:p>
          <w:p w:rsidR="008075E9" w:rsidRPr="008075E9" w:rsidRDefault="008075E9" w:rsidP="00EC72AE">
            <w:r w:rsidRPr="008075E9">
              <w:t xml:space="preserve">Autores: M. Carvajal - C. </w:t>
            </w:r>
            <w:proofErr w:type="spellStart"/>
            <w:r w:rsidRPr="008075E9">
              <w:t>Saraneti</w:t>
            </w:r>
            <w:proofErr w:type="spellEnd"/>
            <w:r w:rsidRPr="008075E9">
              <w:t>.</w:t>
            </w:r>
          </w:p>
          <w:p w:rsidR="008075E9" w:rsidRPr="008075E9" w:rsidRDefault="008075E9" w:rsidP="00EC72AE">
            <w:r w:rsidRPr="008075E9">
              <w:t>Editorial Alfaguara.</w:t>
            </w:r>
          </w:p>
        </w:tc>
        <w:tc>
          <w:tcPr>
            <w:tcW w:w="1343" w:type="dxa"/>
            <w:shd w:val="clear" w:color="auto" w:fill="auto"/>
          </w:tcPr>
          <w:p w:rsidR="008075E9" w:rsidRPr="008075E9" w:rsidRDefault="008075E9" w:rsidP="00CD04FC">
            <w:r w:rsidRPr="008075E9">
              <w:t>MAYO</w:t>
            </w:r>
          </w:p>
        </w:tc>
        <w:tc>
          <w:tcPr>
            <w:tcW w:w="2981" w:type="dxa"/>
            <w:shd w:val="clear" w:color="auto" w:fill="auto"/>
          </w:tcPr>
          <w:p w:rsidR="008075E9" w:rsidRPr="008075E9" w:rsidRDefault="008075E9" w:rsidP="00EC72AE">
            <w:pPr>
              <w:rPr>
                <w:rFonts w:cstheme="minorHAnsi"/>
                <w:b/>
              </w:rPr>
            </w:pPr>
            <w:r w:rsidRPr="008075E9">
              <w:rPr>
                <w:rFonts w:cstheme="minorHAnsi"/>
                <w:b/>
              </w:rPr>
              <w:t>“VAYA RABIETA”.</w:t>
            </w:r>
          </w:p>
          <w:p w:rsidR="008075E9" w:rsidRPr="008075E9" w:rsidRDefault="008075E9" w:rsidP="00EC72AE">
            <w:pPr>
              <w:rPr>
                <w:rFonts w:cstheme="minorHAnsi"/>
              </w:rPr>
            </w:pPr>
            <w:proofErr w:type="spellStart"/>
            <w:r w:rsidRPr="008075E9">
              <w:rPr>
                <w:rFonts w:cstheme="minorHAnsi"/>
              </w:rPr>
              <w:t>Autora:MirelleDallance</w:t>
            </w:r>
            <w:proofErr w:type="spellEnd"/>
            <w:r w:rsidRPr="008075E9">
              <w:rPr>
                <w:rFonts w:cstheme="minorHAnsi"/>
              </w:rPr>
              <w:t>.</w:t>
            </w:r>
          </w:p>
          <w:p w:rsidR="008075E9" w:rsidRPr="008075E9" w:rsidRDefault="008075E9" w:rsidP="00EC72AE">
            <w:pPr>
              <w:rPr>
                <w:rFonts w:cstheme="minorHAnsi"/>
              </w:rPr>
            </w:pPr>
            <w:r w:rsidRPr="008075E9">
              <w:rPr>
                <w:rFonts w:cstheme="minorHAnsi"/>
              </w:rPr>
              <w:t>Editorial Corimbo.</w:t>
            </w:r>
          </w:p>
          <w:p w:rsidR="008075E9" w:rsidRPr="008075E9" w:rsidRDefault="008075E9"/>
        </w:tc>
        <w:tc>
          <w:tcPr>
            <w:tcW w:w="1394" w:type="dxa"/>
            <w:shd w:val="clear" w:color="auto" w:fill="auto"/>
          </w:tcPr>
          <w:p w:rsidR="008075E9" w:rsidRPr="008075E9" w:rsidRDefault="008075E9" w:rsidP="00CD04FC">
            <w:r w:rsidRPr="008075E9">
              <w:t>MAYO</w:t>
            </w:r>
          </w:p>
        </w:tc>
        <w:tc>
          <w:tcPr>
            <w:tcW w:w="2835" w:type="dxa"/>
            <w:shd w:val="clear" w:color="auto" w:fill="auto"/>
          </w:tcPr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r w:rsidRPr="008075E9">
              <w:t>“</w:t>
            </w:r>
            <w:r w:rsidRPr="008075E9">
              <w:rPr>
                <w:rFonts w:cstheme="minorHAnsi"/>
                <w:sz w:val="24"/>
                <w:szCs w:val="24"/>
              </w:rPr>
              <w:t>Otro país”</w:t>
            </w:r>
          </w:p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075E9">
              <w:rPr>
                <w:rFonts w:cstheme="minorHAnsi"/>
                <w:b/>
                <w:sz w:val="24"/>
                <w:szCs w:val="24"/>
              </w:rPr>
              <w:t>Autor:</w:t>
            </w:r>
            <w:r w:rsidRPr="008075E9">
              <w:rPr>
                <w:rFonts w:cstheme="minorHAnsi"/>
                <w:sz w:val="24"/>
                <w:szCs w:val="24"/>
              </w:rPr>
              <w:t>María</w:t>
            </w:r>
            <w:proofErr w:type="spellEnd"/>
            <w:r w:rsidRPr="008075E9">
              <w:rPr>
                <w:rFonts w:cstheme="minorHAnsi"/>
                <w:sz w:val="24"/>
                <w:szCs w:val="24"/>
              </w:rPr>
              <w:t xml:space="preserve"> José Ferrada</w:t>
            </w:r>
          </w:p>
          <w:p w:rsidR="008075E9" w:rsidRPr="008075E9" w:rsidRDefault="008075E9" w:rsidP="0062226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>Editorial:</w:t>
            </w:r>
            <w:r w:rsidRPr="008075E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075E9">
              <w:rPr>
                <w:rFonts w:ascii="Calibri" w:hAnsi="Calibri" w:cs="Calibri"/>
                <w:sz w:val="24"/>
                <w:szCs w:val="24"/>
              </w:rPr>
              <w:t>Planetalector</w:t>
            </w:r>
            <w:proofErr w:type="spellEnd"/>
          </w:p>
          <w:p w:rsidR="008075E9" w:rsidRPr="008075E9" w:rsidRDefault="008075E9"/>
        </w:tc>
        <w:tc>
          <w:tcPr>
            <w:tcW w:w="1460" w:type="dxa"/>
            <w:shd w:val="clear" w:color="auto" w:fill="auto"/>
          </w:tcPr>
          <w:p w:rsidR="008075E9" w:rsidRPr="008075E9" w:rsidRDefault="008075E9" w:rsidP="00CD04FC">
            <w:r w:rsidRPr="008075E9">
              <w:t>MAYO</w:t>
            </w:r>
          </w:p>
        </w:tc>
        <w:tc>
          <w:tcPr>
            <w:tcW w:w="3030" w:type="dxa"/>
            <w:shd w:val="clear" w:color="auto" w:fill="auto"/>
          </w:tcPr>
          <w:p w:rsidR="008075E9" w:rsidRPr="008075E9" w:rsidRDefault="008075E9" w:rsidP="004F2002">
            <w:pPr>
              <w:rPr>
                <w:b/>
              </w:rPr>
            </w:pPr>
            <w:r w:rsidRPr="008075E9">
              <w:rPr>
                <w:b/>
              </w:rPr>
              <w:t>“UN TIESTO LLENO DE LÁPICES”.</w:t>
            </w:r>
          </w:p>
          <w:p w:rsidR="008075E9" w:rsidRPr="008075E9" w:rsidRDefault="008075E9" w:rsidP="004F2002">
            <w:r w:rsidRPr="008075E9">
              <w:t>Autor: Juan Farías.</w:t>
            </w:r>
          </w:p>
          <w:p w:rsidR="008075E9" w:rsidRPr="008075E9" w:rsidRDefault="008075E9" w:rsidP="004F2002">
            <w:pPr>
              <w:rPr>
                <w:b/>
              </w:rPr>
            </w:pPr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  <w:tr w:rsidR="008075E9" w:rsidRPr="00A57DC4" w:rsidTr="008075E9">
        <w:trPr>
          <w:trHeight w:val="697"/>
        </w:trPr>
        <w:tc>
          <w:tcPr>
            <w:tcW w:w="1343" w:type="dxa"/>
            <w:shd w:val="clear" w:color="auto" w:fill="auto"/>
          </w:tcPr>
          <w:p w:rsidR="008075E9" w:rsidRPr="008075E9" w:rsidRDefault="008075E9" w:rsidP="00F74B94">
            <w:r w:rsidRPr="008075E9">
              <w:t>JUNIO</w:t>
            </w:r>
          </w:p>
        </w:tc>
        <w:tc>
          <w:tcPr>
            <w:tcW w:w="3112" w:type="dxa"/>
            <w:shd w:val="clear" w:color="auto" w:fill="auto"/>
          </w:tcPr>
          <w:p w:rsidR="008075E9" w:rsidRPr="008075E9" w:rsidRDefault="008075E9" w:rsidP="00F81E12">
            <w:pPr>
              <w:rPr>
                <w:b/>
              </w:rPr>
            </w:pPr>
            <w:r w:rsidRPr="008075E9">
              <w:rPr>
                <w:b/>
              </w:rPr>
              <w:t>“EL VALIENTE TEO”.</w:t>
            </w:r>
          </w:p>
          <w:p w:rsidR="008075E9" w:rsidRPr="008075E9" w:rsidRDefault="008075E9" w:rsidP="00F81E12">
            <w:r w:rsidRPr="008075E9">
              <w:t xml:space="preserve">Autor: </w:t>
            </w:r>
            <w:proofErr w:type="spellStart"/>
            <w:r w:rsidRPr="008075E9">
              <w:t>ErhardDiell</w:t>
            </w:r>
            <w:proofErr w:type="spellEnd"/>
            <w:r w:rsidRPr="008075E9">
              <w:t>.</w:t>
            </w:r>
          </w:p>
          <w:p w:rsidR="008075E9" w:rsidRPr="008075E9" w:rsidRDefault="008075E9" w:rsidP="00F81E12">
            <w:r w:rsidRPr="008075E9">
              <w:t>Editorial  Alfaguara.</w:t>
            </w:r>
          </w:p>
          <w:p w:rsidR="008075E9" w:rsidRPr="008075E9" w:rsidRDefault="008075E9" w:rsidP="00F81E12"/>
        </w:tc>
        <w:tc>
          <w:tcPr>
            <w:tcW w:w="1343" w:type="dxa"/>
            <w:shd w:val="clear" w:color="auto" w:fill="auto"/>
          </w:tcPr>
          <w:p w:rsidR="008075E9" w:rsidRPr="008075E9" w:rsidRDefault="008075E9" w:rsidP="00CD04FC">
            <w:r w:rsidRPr="008075E9">
              <w:t>JUNIO</w:t>
            </w:r>
          </w:p>
        </w:tc>
        <w:tc>
          <w:tcPr>
            <w:tcW w:w="2981" w:type="dxa"/>
            <w:shd w:val="clear" w:color="auto" w:fill="auto"/>
          </w:tcPr>
          <w:p w:rsidR="008075E9" w:rsidRPr="008075E9" w:rsidRDefault="008075E9" w:rsidP="00752BDA">
            <w:r w:rsidRPr="008075E9">
              <w:rPr>
                <w:b/>
              </w:rPr>
              <w:t>“GENIO DE ALCACHOFA”</w:t>
            </w:r>
            <w:r w:rsidRPr="008075E9">
              <w:t>.</w:t>
            </w:r>
          </w:p>
          <w:p w:rsidR="008075E9" w:rsidRPr="008075E9" w:rsidRDefault="008075E9" w:rsidP="00752BDA">
            <w:r w:rsidRPr="008075E9">
              <w:t xml:space="preserve">Autor: Cecilia </w:t>
            </w:r>
            <w:proofErr w:type="spellStart"/>
            <w:r w:rsidRPr="008075E9">
              <w:t>Beuchat</w:t>
            </w:r>
            <w:proofErr w:type="spellEnd"/>
            <w:r w:rsidRPr="008075E9">
              <w:t xml:space="preserve">. </w:t>
            </w:r>
          </w:p>
          <w:p w:rsidR="008075E9" w:rsidRPr="008075E9" w:rsidRDefault="008075E9" w:rsidP="00752BDA">
            <w:r w:rsidRPr="008075E9">
              <w:t>Editorial Alfaguara.</w:t>
            </w:r>
          </w:p>
        </w:tc>
        <w:tc>
          <w:tcPr>
            <w:tcW w:w="1394" w:type="dxa"/>
            <w:shd w:val="clear" w:color="auto" w:fill="auto"/>
          </w:tcPr>
          <w:p w:rsidR="008075E9" w:rsidRPr="008075E9" w:rsidRDefault="008075E9" w:rsidP="00CD04FC">
            <w:r w:rsidRPr="008075E9">
              <w:t>JUNIO</w:t>
            </w:r>
          </w:p>
        </w:tc>
        <w:tc>
          <w:tcPr>
            <w:tcW w:w="2835" w:type="dxa"/>
            <w:shd w:val="clear" w:color="auto" w:fill="auto"/>
          </w:tcPr>
          <w:p w:rsidR="008075E9" w:rsidRPr="008075E9" w:rsidRDefault="008075E9" w:rsidP="004A7D31">
            <w:r w:rsidRPr="008075E9">
              <w:rPr>
                <w:b/>
              </w:rPr>
              <w:t>“ABUELA OPALINA”.</w:t>
            </w:r>
          </w:p>
          <w:p w:rsidR="008075E9" w:rsidRPr="008075E9" w:rsidRDefault="008075E9" w:rsidP="004A7D31">
            <w:r w:rsidRPr="008075E9">
              <w:t xml:space="preserve"> Autor: María </w:t>
            </w:r>
            <w:proofErr w:type="spellStart"/>
            <w:r w:rsidRPr="008075E9">
              <w:t>Puncel</w:t>
            </w:r>
            <w:proofErr w:type="spellEnd"/>
            <w:r w:rsidRPr="008075E9">
              <w:t>.</w:t>
            </w:r>
          </w:p>
          <w:p w:rsidR="008075E9" w:rsidRPr="008075E9" w:rsidRDefault="008075E9" w:rsidP="004A7D31">
            <w:r w:rsidRPr="008075E9">
              <w:t>Editorial SM.</w:t>
            </w:r>
          </w:p>
        </w:tc>
        <w:tc>
          <w:tcPr>
            <w:tcW w:w="1460" w:type="dxa"/>
            <w:shd w:val="clear" w:color="auto" w:fill="auto"/>
          </w:tcPr>
          <w:p w:rsidR="008075E9" w:rsidRPr="008075E9" w:rsidRDefault="008075E9" w:rsidP="00CD04FC">
            <w:r w:rsidRPr="008075E9">
              <w:t>JUNIO</w:t>
            </w:r>
          </w:p>
        </w:tc>
        <w:tc>
          <w:tcPr>
            <w:tcW w:w="3030" w:type="dxa"/>
            <w:shd w:val="clear" w:color="auto" w:fill="auto"/>
          </w:tcPr>
          <w:p w:rsidR="008075E9" w:rsidRPr="008075E9" w:rsidRDefault="008075E9" w:rsidP="008075E9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8075E9">
              <w:rPr>
                <w:b/>
              </w:rPr>
              <w:t>“</w:t>
            </w:r>
            <w:r w:rsidRPr="008075E9">
              <w:rPr>
                <w:rFonts w:cs="Arial"/>
                <w:b/>
                <w:color w:val="222222"/>
                <w:shd w:val="clear" w:color="auto" w:fill="FFFFFF"/>
              </w:rPr>
              <w:t>La telaraña de Carlota”</w:t>
            </w:r>
          </w:p>
          <w:p w:rsidR="008075E9" w:rsidRPr="008075E9" w:rsidRDefault="008075E9" w:rsidP="008075E9">
            <w:pPr>
              <w:rPr>
                <w:rFonts w:eastAsia="Times New Roman" w:cs="Times New Roman"/>
                <w:lang w:eastAsia="es-ES"/>
              </w:rPr>
            </w:pPr>
            <w:r w:rsidRPr="008075E9">
              <w:rPr>
                <w:rFonts w:eastAsia="Times New Roman" w:cs="Times New Roman"/>
                <w:lang w:eastAsia="es-ES"/>
              </w:rPr>
              <w:t> Autor E.B: White.</w:t>
            </w:r>
          </w:p>
          <w:p w:rsidR="008075E9" w:rsidRPr="008075E9" w:rsidRDefault="008075E9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  <w:tr w:rsidR="008075E9" w:rsidRPr="00A57DC4" w:rsidTr="008075E9">
        <w:trPr>
          <w:trHeight w:val="738"/>
        </w:trPr>
        <w:tc>
          <w:tcPr>
            <w:tcW w:w="1343" w:type="dxa"/>
            <w:shd w:val="clear" w:color="auto" w:fill="auto"/>
          </w:tcPr>
          <w:p w:rsidR="008075E9" w:rsidRPr="008075E9" w:rsidRDefault="008075E9">
            <w:r w:rsidRPr="008075E9">
              <w:rPr>
                <w:lang w:val="en-US"/>
              </w:rPr>
              <w:t>AGOSTO</w:t>
            </w:r>
          </w:p>
        </w:tc>
        <w:tc>
          <w:tcPr>
            <w:tcW w:w="3112" w:type="dxa"/>
            <w:shd w:val="clear" w:color="auto" w:fill="auto"/>
          </w:tcPr>
          <w:p w:rsidR="008075E9" w:rsidRPr="008075E9" w:rsidRDefault="008075E9" w:rsidP="00D027B5">
            <w:pPr>
              <w:rPr>
                <w:b/>
              </w:rPr>
            </w:pPr>
            <w:r w:rsidRPr="008075E9">
              <w:rPr>
                <w:b/>
              </w:rPr>
              <w:t>“CUANDO MENOS TE LO ESPERAS”.</w:t>
            </w:r>
          </w:p>
          <w:p w:rsidR="008075E9" w:rsidRPr="008075E9" w:rsidRDefault="008075E9" w:rsidP="00D027B5">
            <w:r w:rsidRPr="008075E9">
              <w:t>Autor: Ángeles Vargas.</w:t>
            </w:r>
          </w:p>
          <w:p w:rsidR="008075E9" w:rsidRPr="008075E9" w:rsidRDefault="008075E9" w:rsidP="00D027B5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  <w:shd w:val="clear" w:color="auto" w:fill="auto"/>
          </w:tcPr>
          <w:p w:rsidR="008075E9" w:rsidRPr="008075E9" w:rsidRDefault="008075E9" w:rsidP="00CD04FC">
            <w:r w:rsidRPr="008075E9">
              <w:rPr>
                <w:lang w:val="en-US"/>
              </w:rPr>
              <w:t>AGOSTO</w:t>
            </w:r>
          </w:p>
        </w:tc>
        <w:tc>
          <w:tcPr>
            <w:tcW w:w="2981" w:type="dxa"/>
            <w:shd w:val="clear" w:color="auto" w:fill="auto"/>
          </w:tcPr>
          <w:p w:rsidR="008075E9" w:rsidRPr="008075E9" w:rsidRDefault="008075E9" w:rsidP="00EC72AE">
            <w:pPr>
              <w:rPr>
                <w:rFonts w:ascii="Calibri" w:hAnsi="Calibri" w:cs="Calibri"/>
                <w:b/>
              </w:rPr>
            </w:pPr>
            <w:r w:rsidRPr="008075E9">
              <w:rPr>
                <w:rFonts w:ascii="Calibri" w:hAnsi="Calibri" w:cs="Calibri"/>
                <w:b/>
              </w:rPr>
              <w:t>“LA VENTANA INFINITA”.</w:t>
            </w:r>
          </w:p>
          <w:p w:rsidR="008075E9" w:rsidRPr="008075E9" w:rsidRDefault="008075E9" w:rsidP="00EC72AE">
            <w:pPr>
              <w:rPr>
                <w:rFonts w:ascii="Calibri" w:hAnsi="Calibri" w:cs="Calibri"/>
              </w:rPr>
            </w:pPr>
            <w:r w:rsidRPr="008075E9">
              <w:rPr>
                <w:rFonts w:ascii="Calibri" w:hAnsi="Calibri" w:cs="Calibri"/>
              </w:rPr>
              <w:t>Autora: Andrés Pi Andreu.</w:t>
            </w:r>
          </w:p>
          <w:p w:rsidR="008075E9" w:rsidRPr="008075E9" w:rsidRDefault="008075E9" w:rsidP="00EC72AE">
            <w:pPr>
              <w:rPr>
                <w:rFonts w:ascii="Calibri" w:hAnsi="Calibri" w:cs="Calibri"/>
              </w:rPr>
            </w:pPr>
            <w:r w:rsidRPr="008075E9">
              <w:rPr>
                <w:rFonts w:ascii="Calibri" w:hAnsi="Calibri" w:cs="Calibri"/>
              </w:rPr>
              <w:t xml:space="preserve">Editorial </w:t>
            </w:r>
            <w:proofErr w:type="spellStart"/>
            <w:r w:rsidRPr="008075E9">
              <w:rPr>
                <w:rFonts w:ascii="Calibri" w:hAnsi="Calibri" w:cs="Calibri"/>
              </w:rPr>
              <w:t>Planetalector</w:t>
            </w:r>
            <w:proofErr w:type="spellEnd"/>
            <w:r w:rsidRPr="008075E9">
              <w:rPr>
                <w:rFonts w:ascii="Calibri" w:hAnsi="Calibri" w:cs="Calibri"/>
              </w:rPr>
              <w:t>.</w:t>
            </w:r>
          </w:p>
          <w:p w:rsidR="008075E9" w:rsidRPr="008075E9" w:rsidRDefault="008075E9"/>
        </w:tc>
        <w:tc>
          <w:tcPr>
            <w:tcW w:w="1394" w:type="dxa"/>
            <w:shd w:val="clear" w:color="auto" w:fill="auto"/>
          </w:tcPr>
          <w:p w:rsidR="008075E9" w:rsidRPr="008075E9" w:rsidRDefault="008075E9" w:rsidP="00CD04FC">
            <w:r w:rsidRPr="008075E9">
              <w:rPr>
                <w:lang w:val="en-US"/>
              </w:rPr>
              <w:t>AGOSTO</w:t>
            </w:r>
          </w:p>
        </w:tc>
        <w:tc>
          <w:tcPr>
            <w:tcW w:w="2835" w:type="dxa"/>
            <w:shd w:val="clear" w:color="auto" w:fill="auto"/>
          </w:tcPr>
          <w:p w:rsidR="008075E9" w:rsidRPr="008075E9" w:rsidRDefault="008075E9">
            <w:pPr>
              <w:rPr>
                <w:rFonts w:cstheme="minorHAnsi"/>
                <w:sz w:val="24"/>
                <w:szCs w:val="24"/>
              </w:rPr>
            </w:pPr>
            <w:r w:rsidRPr="008075E9">
              <w:t>“</w:t>
            </w:r>
            <w:r w:rsidRPr="008075E9"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 w:rsidRPr="008075E9">
              <w:rPr>
                <w:rFonts w:cstheme="minorHAnsi"/>
                <w:sz w:val="24"/>
                <w:szCs w:val="24"/>
              </w:rPr>
              <w:t>Jajilé</w:t>
            </w:r>
            <w:proofErr w:type="spellEnd"/>
            <w:r w:rsidRPr="008075E9">
              <w:rPr>
                <w:rFonts w:cstheme="minorHAnsi"/>
                <w:sz w:val="24"/>
                <w:szCs w:val="24"/>
              </w:rPr>
              <w:t xml:space="preserve"> azul”</w:t>
            </w:r>
          </w:p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>Autor:</w:t>
            </w:r>
            <w:r w:rsidRPr="008075E9">
              <w:rPr>
                <w:rFonts w:cstheme="minorHAnsi"/>
                <w:sz w:val="24"/>
                <w:szCs w:val="24"/>
              </w:rPr>
              <w:t xml:space="preserve"> Úrsula </w:t>
            </w:r>
            <w:proofErr w:type="spellStart"/>
            <w:r w:rsidRPr="008075E9">
              <w:rPr>
                <w:rFonts w:cstheme="minorHAnsi"/>
                <w:sz w:val="24"/>
                <w:szCs w:val="24"/>
              </w:rPr>
              <w:t>Wölfel</w:t>
            </w:r>
            <w:proofErr w:type="spellEnd"/>
          </w:p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>Editorial:</w:t>
            </w:r>
            <w:r w:rsidRPr="008075E9">
              <w:rPr>
                <w:rFonts w:cstheme="minorHAnsi"/>
                <w:sz w:val="24"/>
                <w:szCs w:val="24"/>
              </w:rPr>
              <w:t xml:space="preserve"> SM</w:t>
            </w:r>
          </w:p>
          <w:p w:rsidR="008075E9" w:rsidRPr="008075E9" w:rsidRDefault="008075E9"/>
        </w:tc>
        <w:tc>
          <w:tcPr>
            <w:tcW w:w="1460" w:type="dxa"/>
            <w:shd w:val="clear" w:color="auto" w:fill="auto"/>
          </w:tcPr>
          <w:p w:rsidR="008075E9" w:rsidRPr="008075E9" w:rsidRDefault="008075E9" w:rsidP="00CD04FC">
            <w:r w:rsidRPr="008075E9">
              <w:rPr>
                <w:lang w:val="en-US"/>
              </w:rPr>
              <w:t>AGOSTO</w:t>
            </w:r>
          </w:p>
        </w:tc>
        <w:tc>
          <w:tcPr>
            <w:tcW w:w="3030" w:type="dxa"/>
            <w:shd w:val="clear" w:color="auto" w:fill="auto"/>
          </w:tcPr>
          <w:p w:rsidR="008075E9" w:rsidRPr="008075E9" w:rsidRDefault="008075E9" w:rsidP="00EB6CCB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8075E9">
              <w:rPr>
                <w:b/>
              </w:rPr>
              <w:t>“</w:t>
            </w:r>
            <w:r w:rsidRPr="008075E9">
              <w:rPr>
                <w:rFonts w:cs="Arial"/>
                <w:b/>
                <w:color w:val="222222"/>
                <w:shd w:val="clear" w:color="auto" w:fill="FFFFFF"/>
              </w:rPr>
              <w:t>Un espacio vacío”</w:t>
            </w:r>
          </w:p>
          <w:p w:rsidR="008075E9" w:rsidRDefault="008075E9" w:rsidP="00EB6CCB">
            <w:pPr>
              <w:rPr>
                <w:rFonts w:cs="Arial"/>
                <w:color w:val="222222"/>
                <w:shd w:val="clear" w:color="auto" w:fill="FFFFFF"/>
              </w:rPr>
            </w:pPr>
            <w:r w:rsidRPr="008075E9">
              <w:rPr>
                <w:rFonts w:cs="Arial"/>
                <w:color w:val="222222"/>
                <w:shd w:val="clear" w:color="auto" w:fill="FFFFFF"/>
              </w:rPr>
              <w:t xml:space="preserve"> Autor </w:t>
            </w:r>
            <w:proofErr w:type="spellStart"/>
            <w:r w:rsidRPr="008075E9">
              <w:rPr>
                <w:rFonts w:cs="Arial"/>
                <w:color w:val="222222"/>
                <w:shd w:val="clear" w:color="auto" w:fill="FFFFFF"/>
              </w:rPr>
              <w:t>Andrès</w:t>
            </w:r>
            <w:proofErr w:type="spellEnd"/>
            <w:r w:rsidRPr="008075E9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075E9">
              <w:rPr>
                <w:rFonts w:cs="Arial"/>
                <w:color w:val="222222"/>
                <w:shd w:val="clear" w:color="auto" w:fill="FFFFFF"/>
              </w:rPr>
              <w:t>Kalawski</w:t>
            </w:r>
            <w:proofErr w:type="spellEnd"/>
            <w:r w:rsidRPr="008075E9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8075E9" w:rsidRPr="008075E9" w:rsidRDefault="008075E9" w:rsidP="00EB6CCB">
            <w:pPr>
              <w:rPr>
                <w:b/>
              </w:rPr>
            </w:pPr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  <w:tr w:rsidR="008075E9" w:rsidRPr="00A57DC4" w:rsidTr="008075E9">
        <w:trPr>
          <w:trHeight w:val="1106"/>
        </w:trPr>
        <w:tc>
          <w:tcPr>
            <w:tcW w:w="1343" w:type="dxa"/>
            <w:shd w:val="clear" w:color="auto" w:fill="auto"/>
          </w:tcPr>
          <w:p w:rsidR="008075E9" w:rsidRPr="008075E9" w:rsidRDefault="008075E9">
            <w:r w:rsidRPr="008075E9">
              <w:t>OCTUBRE</w:t>
            </w:r>
          </w:p>
        </w:tc>
        <w:tc>
          <w:tcPr>
            <w:tcW w:w="3112" w:type="dxa"/>
            <w:shd w:val="clear" w:color="auto" w:fill="auto"/>
          </w:tcPr>
          <w:p w:rsidR="008075E9" w:rsidRPr="008075E9" w:rsidRDefault="008075E9" w:rsidP="00EC72AE">
            <w:pPr>
              <w:rPr>
                <w:b/>
              </w:rPr>
            </w:pPr>
            <w:r w:rsidRPr="008075E9">
              <w:rPr>
                <w:b/>
              </w:rPr>
              <w:t>“EL DIENTE DESOBEDIENTE DE ROCÍO”.</w:t>
            </w:r>
          </w:p>
          <w:p w:rsidR="008075E9" w:rsidRPr="008075E9" w:rsidRDefault="008075E9" w:rsidP="00EC72AE">
            <w:r w:rsidRPr="008075E9">
              <w:t xml:space="preserve">Autor: Romina Carvajal. </w:t>
            </w:r>
          </w:p>
          <w:p w:rsidR="008075E9" w:rsidRPr="008075E9" w:rsidRDefault="008075E9" w:rsidP="000569DF">
            <w:r w:rsidRPr="008075E9">
              <w:t>Editorial Alfaguara.</w:t>
            </w:r>
          </w:p>
        </w:tc>
        <w:tc>
          <w:tcPr>
            <w:tcW w:w="1343" w:type="dxa"/>
            <w:shd w:val="clear" w:color="auto" w:fill="auto"/>
          </w:tcPr>
          <w:p w:rsidR="008075E9" w:rsidRPr="008075E9" w:rsidRDefault="008075E9" w:rsidP="00CD04FC">
            <w:r w:rsidRPr="008075E9">
              <w:t>OCTUBRE</w:t>
            </w:r>
          </w:p>
        </w:tc>
        <w:tc>
          <w:tcPr>
            <w:tcW w:w="2981" w:type="dxa"/>
            <w:shd w:val="clear" w:color="auto" w:fill="auto"/>
          </w:tcPr>
          <w:p w:rsidR="008075E9" w:rsidRPr="008075E9" w:rsidRDefault="008075E9" w:rsidP="008075E9">
            <w:r w:rsidRPr="008075E9">
              <w:rPr>
                <w:b/>
              </w:rPr>
              <w:t>“¿DÓNDE ESTÁ LA GUELITA QUETA?”.</w:t>
            </w:r>
          </w:p>
          <w:p w:rsidR="008075E9" w:rsidRPr="008075E9" w:rsidRDefault="008075E9" w:rsidP="008075E9">
            <w:r w:rsidRPr="008075E9">
              <w:t xml:space="preserve">Autor: </w:t>
            </w:r>
            <w:proofErr w:type="spellStart"/>
            <w:r w:rsidRPr="008075E9">
              <w:t>Nahir</w:t>
            </w:r>
            <w:proofErr w:type="spellEnd"/>
            <w:r w:rsidRPr="008075E9">
              <w:t xml:space="preserve"> Gutiérrez.</w:t>
            </w:r>
          </w:p>
          <w:p w:rsidR="008075E9" w:rsidRPr="008075E9" w:rsidRDefault="008075E9" w:rsidP="008075E9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94" w:type="dxa"/>
            <w:shd w:val="clear" w:color="auto" w:fill="auto"/>
          </w:tcPr>
          <w:p w:rsidR="008075E9" w:rsidRPr="008075E9" w:rsidRDefault="008075E9" w:rsidP="00CD04FC">
            <w:r w:rsidRPr="008075E9">
              <w:t>OCTUBRE</w:t>
            </w:r>
          </w:p>
        </w:tc>
        <w:tc>
          <w:tcPr>
            <w:tcW w:w="2835" w:type="dxa"/>
            <w:shd w:val="clear" w:color="auto" w:fill="auto"/>
          </w:tcPr>
          <w:p w:rsidR="008075E9" w:rsidRPr="008075E9" w:rsidRDefault="008075E9">
            <w:pPr>
              <w:rPr>
                <w:rFonts w:cstheme="minorHAnsi"/>
                <w:sz w:val="24"/>
                <w:szCs w:val="24"/>
              </w:rPr>
            </w:pPr>
            <w:r w:rsidRPr="008075E9">
              <w:t>“</w:t>
            </w:r>
            <w:r w:rsidRPr="008075E9">
              <w:rPr>
                <w:rFonts w:cstheme="minorHAnsi"/>
                <w:sz w:val="24"/>
                <w:szCs w:val="24"/>
              </w:rPr>
              <w:t>Kiwi”</w:t>
            </w:r>
          </w:p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 xml:space="preserve">Autor: </w:t>
            </w:r>
            <w:r w:rsidRPr="008075E9">
              <w:rPr>
                <w:rFonts w:cstheme="minorHAnsi"/>
                <w:sz w:val="24"/>
                <w:szCs w:val="24"/>
              </w:rPr>
              <w:t>Carmen de Posadas</w:t>
            </w:r>
          </w:p>
          <w:p w:rsidR="008075E9" w:rsidRPr="008075E9" w:rsidRDefault="008075E9" w:rsidP="00622268">
            <w:pPr>
              <w:rPr>
                <w:rFonts w:cstheme="minorHAnsi"/>
                <w:sz w:val="24"/>
                <w:szCs w:val="24"/>
              </w:rPr>
            </w:pPr>
            <w:r w:rsidRPr="008075E9">
              <w:rPr>
                <w:rFonts w:cstheme="minorHAnsi"/>
                <w:b/>
                <w:sz w:val="24"/>
                <w:szCs w:val="24"/>
              </w:rPr>
              <w:t xml:space="preserve">Editorial: </w:t>
            </w:r>
            <w:r w:rsidRPr="008075E9">
              <w:rPr>
                <w:rFonts w:cstheme="minorHAnsi"/>
                <w:sz w:val="24"/>
                <w:szCs w:val="24"/>
              </w:rPr>
              <w:t>SM</w:t>
            </w:r>
          </w:p>
          <w:p w:rsidR="008075E9" w:rsidRPr="008075E9" w:rsidRDefault="008075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075E9" w:rsidRPr="008075E9" w:rsidRDefault="008075E9" w:rsidP="00CD04FC">
            <w:r w:rsidRPr="008075E9">
              <w:t>OCTUBRE</w:t>
            </w:r>
          </w:p>
        </w:tc>
        <w:tc>
          <w:tcPr>
            <w:tcW w:w="3030" w:type="dxa"/>
            <w:shd w:val="clear" w:color="auto" w:fill="auto"/>
          </w:tcPr>
          <w:p w:rsidR="008075E9" w:rsidRPr="008075E9" w:rsidRDefault="008075E9" w:rsidP="008075E9">
            <w:pPr>
              <w:rPr>
                <w:b/>
              </w:rPr>
            </w:pPr>
            <w:r w:rsidRPr="008075E9">
              <w:rPr>
                <w:b/>
              </w:rPr>
              <w:t>“AVENTURA DE LA MANO NEGRA”.</w:t>
            </w:r>
          </w:p>
          <w:p w:rsidR="008075E9" w:rsidRPr="008075E9" w:rsidRDefault="008075E9" w:rsidP="008075E9">
            <w:r w:rsidRPr="008075E9">
              <w:t xml:space="preserve">Autor: Hans </w:t>
            </w:r>
            <w:proofErr w:type="spellStart"/>
            <w:r w:rsidRPr="008075E9">
              <w:t>Jurgen</w:t>
            </w:r>
            <w:proofErr w:type="spellEnd"/>
            <w:r w:rsidRPr="008075E9">
              <w:t xml:space="preserve"> Preas.</w:t>
            </w:r>
          </w:p>
          <w:p w:rsidR="008075E9" w:rsidRPr="008075E9" w:rsidRDefault="008075E9" w:rsidP="008075E9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  <w:tr w:rsidR="008075E9" w:rsidRPr="00A57DC4" w:rsidTr="008075E9">
        <w:trPr>
          <w:trHeight w:val="738"/>
        </w:trPr>
        <w:tc>
          <w:tcPr>
            <w:tcW w:w="1343" w:type="dxa"/>
            <w:shd w:val="clear" w:color="auto" w:fill="auto"/>
          </w:tcPr>
          <w:p w:rsidR="008075E9" w:rsidRPr="008075E9" w:rsidRDefault="008075E9" w:rsidP="00D038DB">
            <w:pPr>
              <w:rPr>
                <w:lang w:val="en-US"/>
              </w:rPr>
            </w:pPr>
            <w:r w:rsidRPr="008075E9">
              <w:rPr>
                <w:lang w:val="en-US"/>
              </w:rPr>
              <w:t xml:space="preserve">NOVIEMBRE </w:t>
            </w:r>
          </w:p>
        </w:tc>
        <w:tc>
          <w:tcPr>
            <w:tcW w:w="3112" w:type="dxa"/>
            <w:shd w:val="clear" w:color="auto" w:fill="auto"/>
          </w:tcPr>
          <w:p w:rsidR="008075E9" w:rsidRPr="008075E9" w:rsidRDefault="008075E9" w:rsidP="00D038DB">
            <w:pPr>
              <w:rPr>
                <w:b/>
              </w:rPr>
            </w:pPr>
            <w:r w:rsidRPr="008075E9">
              <w:rPr>
                <w:b/>
              </w:rPr>
              <w:t>“DIARIO DE UNA PULGA”.</w:t>
            </w:r>
          </w:p>
          <w:p w:rsidR="008075E9" w:rsidRPr="008075E9" w:rsidRDefault="008075E9" w:rsidP="00D038DB">
            <w:r w:rsidRPr="008075E9">
              <w:t>Autor: Luis Piedrahita.</w:t>
            </w:r>
          </w:p>
          <w:p w:rsidR="008075E9" w:rsidRPr="008075E9" w:rsidRDefault="008075E9" w:rsidP="00D038DB">
            <w:r w:rsidRPr="008075E9">
              <w:rPr>
                <w:sz w:val="24"/>
                <w:szCs w:val="24"/>
              </w:rPr>
              <w:t>Editorial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75E9">
              <w:rPr>
                <w:sz w:val="24"/>
                <w:szCs w:val="24"/>
              </w:rPr>
              <w:t>Planetalector</w:t>
            </w:r>
            <w:proofErr w:type="spellEnd"/>
            <w:r w:rsidRPr="008075E9">
              <w:rPr>
                <w:sz w:val="24"/>
                <w:szCs w:val="24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rPr>
                <w:lang w:val="en-US"/>
              </w:rPr>
              <w:t xml:space="preserve">NOVIEMBRE </w:t>
            </w:r>
          </w:p>
        </w:tc>
        <w:tc>
          <w:tcPr>
            <w:tcW w:w="2981" w:type="dxa"/>
            <w:shd w:val="clear" w:color="auto" w:fill="auto"/>
          </w:tcPr>
          <w:p w:rsidR="008075E9" w:rsidRPr="008075E9" w:rsidRDefault="008075E9" w:rsidP="00EF48E8">
            <w:pPr>
              <w:rPr>
                <w:b/>
              </w:rPr>
            </w:pPr>
            <w:r w:rsidRPr="008075E9">
              <w:rPr>
                <w:b/>
              </w:rPr>
              <w:t>“EL CUENTO DEL PIRATA COME ARAÑAS Y SU VIAJE A LA PIZZA DEL TESORO”.</w:t>
            </w:r>
          </w:p>
          <w:p w:rsidR="008075E9" w:rsidRPr="008075E9" w:rsidRDefault="008075E9" w:rsidP="00EF48E8">
            <w:r w:rsidRPr="008075E9">
              <w:t>Autor: Leo Quinteros.</w:t>
            </w:r>
          </w:p>
          <w:p w:rsidR="008075E9" w:rsidRPr="008075E9" w:rsidRDefault="008075E9" w:rsidP="00EF48E8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94" w:type="dxa"/>
            <w:shd w:val="clear" w:color="auto" w:fill="auto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rPr>
                <w:lang w:val="en-US"/>
              </w:rPr>
              <w:t xml:space="preserve">NOVIEMBRE </w:t>
            </w:r>
          </w:p>
        </w:tc>
        <w:tc>
          <w:tcPr>
            <w:tcW w:w="2835" w:type="dxa"/>
            <w:shd w:val="clear" w:color="auto" w:fill="auto"/>
          </w:tcPr>
          <w:p w:rsidR="008075E9" w:rsidRPr="008075E9" w:rsidRDefault="008075E9" w:rsidP="00882E6E">
            <w:r w:rsidRPr="008075E9">
              <w:rPr>
                <w:b/>
              </w:rPr>
              <w:t>“LAS AVENTURAS DEL CAPITAN CALZONCILLOS”</w:t>
            </w:r>
            <w:r w:rsidRPr="008075E9">
              <w:t xml:space="preserve">. Autor: </w:t>
            </w:r>
            <w:proofErr w:type="spellStart"/>
            <w:r w:rsidRPr="008075E9">
              <w:t>DavPilken</w:t>
            </w:r>
            <w:proofErr w:type="spellEnd"/>
            <w:r w:rsidRPr="008075E9">
              <w:t>.</w:t>
            </w:r>
          </w:p>
          <w:p w:rsidR="008075E9" w:rsidRPr="008075E9" w:rsidRDefault="008075E9" w:rsidP="00882E6E">
            <w:r w:rsidRPr="008075E9">
              <w:t>Editorial  SM.</w:t>
            </w:r>
          </w:p>
        </w:tc>
        <w:tc>
          <w:tcPr>
            <w:tcW w:w="1460" w:type="dxa"/>
            <w:shd w:val="clear" w:color="auto" w:fill="auto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rPr>
                <w:lang w:val="en-US"/>
              </w:rPr>
              <w:t xml:space="preserve">NOVIEMBRE </w:t>
            </w:r>
          </w:p>
        </w:tc>
        <w:tc>
          <w:tcPr>
            <w:tcW w:w="3030" w:type="dxa"/>
            <w:shd w:val="clear" w:color="auto" w:fill="auto"/>
          </w:tcPr>
          <w:p w:rsidR="008075E9" w:rsidRPr="008075E9" w:rsidRDefault="008075E9" w:rsidP="008075E9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8075E9">
              <w:rPr>
                <w:b/>
              </w:rPr>
              <w:t>“</w:t>
            </w:r>
            <w:r w:rsidRPr="008075E9">
              <w:rPr>
                <w:rFonts w:cs="Arial"/>
                <w:b/>
                <w:color w:val="222222"/>
                <w:shd w:val="clear" w:color="auto" w:fill="FFFFFF"/>
              </w:rPr>
              <w:t>El pequeño capitán.”</w:t>
            </w:r>
          </w:p>
          <w:p w:rsidR="008075E9" w:rsidRPr="008075E9" w:rsidRDefault="008075E9" w:rsidP="008075E9">
            <w:pPr>
              <w:rPr>
                <w:rFonts w:cs="Arial"/>
                <w:color w:val="222222"/>
                <w:shd w:val="clear" w:color="auto" w:fill="FFFFFF"/>
              </w:rPr>
            </w:pPr>
            <w:r w:rsidRPr="008075E9">
              <w:rPr>
                <w:rFonts w:cs="Arial"/>
                <w:color w:val="222222"/>
                <w:shd w:val="clear" w:color="auto" w:fill="FFFFFF"/>
              </w:rPr>
              <w:t xml:space="preserve">Autor Paul </w:t>
            </w:r>
            <w:proofErr w:type="spellStart"/>
            <w:r w:rsidRPr="008075E9">
              <w:rPr>
                <w:rFonts w:cs="Arial"/>
                <w:color w:val="222222"/>
                <w:shd w:val="clear" w:color="auto" w:fill="FFFFFF"/>
              </w:rPr>
              <w:t>Biegel</w:t>
            </w:r>
            <w:proofErr w:type="spellEnd"/>
          </w:p>
          <w:p w:rsidR="008075E9" w:rsidRPr="008075E9" w:rsidRDefault="008075E9" w:rsidP="008075E9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</w:tbl>
    <w:p w:rsidR="006A143D" w:rsidRDefault="006A143D" w:rsidP="006A143D">
      <w:pPr>
        <w:rPr>
          <w:sz w:val="16"/>
          <w:szCs w:val="16"/>
        </w:rPr>
      </w:pPr>
    </w:p>
    <w:p w:rsidR="008075E9" w:rsidRDefault="008075E9" w:rsidP="006A143D">
      <w:pPr>
        <w:rPr>
          <w:sz w:val="16"/>
          <w:szCs w:val="16"/>
        </w:rPr>
      </w:pPr>
    </w:p>
    <w:p w:rsidR="008075E9" w:rsidRDefault="008075E9" w:rsidP="006A143D">
      <w:pPr>
        <w:rPr>
          <w:sz w:val="16"/>
          <w:szCs w:val="16"/>
        </w:rPr>
      </w:pPr>
    </w:p>
    <w:p w:rsidR="008075E9" w:rsidRDefault="008075E9" w:rsidP="006A143D">
      <w:pPr>
        <w:rPr>
          <w:sz w:val="16"/>
          <w:szCs w:val="16"/>
        </w:rPr>
      </w:pPr>
    </w:p>
    <w:p w:rsidR="008075E9" w:rsidRDefault="008075E9" w:rsidP="006A143D">
      <w:pPr>
        <w:rPr>
          <w:sz w:val="16"/>
          <w:szCs w:val="16"/>
        </w:rPr>
      </w:pPr>
    </w:p>
    <w:p w:rsidR="001716EE" w:rsidRPr="00596E64" w:rsidRDefault="001716EE" w:rsidP="006A143D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343"/>
        <w:gridCol w:w="3112"/>
        <w:gridCol w:w="1343"/>
        <w:gridCol w:w="2981"/>
        <w:gridCol w:w="1343"/>
        <w:gridCol w:w="3003"/>
        <w:gridCol w:w="1343"/>
        <w:gridCol w:w="3030"/>
      </w:tblGrid>
      <w:tr w:rsidR="006A143D" w:rsidRPr="008075E9" w:rsidTr="00A10EEE">
        <w:trPr>
          <w:trHeight w:val="396"/>
        </w:trPr>
        <w:tc>
          <w:tcPr>
            <w:tcW w:w="17498" w:type="dxa"/>
            <w:gridSpan w:val="8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4390"/>
              <w:gridCol w:w="4252"/>
              <w:gridCol w:w="4394"/>
              <w:gridCol w:w="4236"/>
            </w:tblGrid>
            <w:tr w:rsidR="00F8038A" w:rsidRPr="008075E9" w:rsidTr="00F8038A">
              <w:trPr>
                <w:trHeight w:val="416"/>
              </w:trPr>
              <w:tc>
                <w:tcPr>
                  <w:tcW w:w="4390" w:type="dxa"/>
                </w:tcPr>
                <w:p w:rsidR="00E212A2" w:rsidRPr="00C96389" w:rsidRDefault="00E212A2" w:rsidP="00C96389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lastRenderedPageBreak/>
                    <w:t>L E C T U R  A S     D O M I C I L I A R I A S   20</w:t>
                  </w:r>
                  <w:r w:rsidR="00C96389"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4252" w:type="dxa"/>
                </w:tcPr>
                <w:p w:rsidR="00E212A2" w:rsidRPr="00C96389" w:rsidRDefault="00E212A2" w:rsidP="00C96389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t>L E C T U R  A S     D O M I C I L I A R I A S   2</w:t>
                  </w:r>
                  <w:r w:rsidR="00C96389">
                    <w:rPr>
                      <w:b/>
                      <w:sz w:val="20"/>
                      <w:szCs w:val="20"/>
                      <w:lang w:val="en-US"/>
                    </w:rPr>
                    <w:t>020</w:t>
                  </w:r>
                </w:p>
              </w:tc>
              <w:tc>
                <w:tcPr>
                  <w:tcW w:w="4394" w:type="dxa"/>
                </w:tcPr>
                <w:p w:rsidR="00E212A2" w:rsidRPr="00C96389" w:rsidRDefault="00E212A2" w:rsidP="00C96389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t>L E C T U R  A S     D O M I C I L I A R I A S   20</w:t>
                  </w:r>
                  <w:r w:rsidR="00C96389"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4236" w:type="dxa"/>
                </w:tcPr>
                <w:p w:rsidR="00E212A2" w:rsidRPr="00C96389" w:rsidRDefault="00E212A2" w:rsidP="00C96389">
                  <w:pPr>
                    <w:rPr>
                      <w:b/>
                      <w:lang w:val="en-US"/>
                    </w:rPr>
                  </w:pPr>
                  <w:r w:rsidRPr="00F8038A">
                    <w:rPr>
                      <w:b/>
                      <w:sz w:val="20"/>
                      <w:szCs w:val="20"/>
                      <w:lang w:val="en-US"/>
                    </w:rPr>
                    <w:t>L E C T U R  A S     D O M I C I L I A R I A S   20</w:t>
                  </w:r>
                  <w:r w:rsidR="00C96389"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</w:tbl>
          <w:p w:rsidR="006A143D" w:rsidRPr="00312633" w:rsidRDefault="006A143D" w:rsidP="002B749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43D" w:rsidRPr="00A57DC4" w:rsidTr="00A10EEE">
        <w:trPr>
          <w:trHeight w:val="273"/>
        </w:trPr>
        <w:tc>
          <w:tcPr>
            <w:tcW w:w="1343" w:type="dxa"/>
          </w:tcPr>
          <w:p w:rsidR="006A143D" w:rsidRPr="009F6E8D" w:rsidRDefault="006A143D" w:rsidP="002B7491">
            <w:pPr>
              <w:jc w:val="center"/>
            </w:pPr>
            <w:r w:rsidRPr="009F6E8D">
              <w:t>MES</w:t>
            </w:r>
          </w:p>
        </w:tc>
        <w:tc>
          <w:tcPr>
            <w:tcW w:w="3112" w:type="dxa"/>
          </w:tcPr>
          <w:p w:rsidR="006A143D" w:rsidRPr="009F6E8D" w:rsidRDefault="006A143D" w:rsidP="002B7491">
            <w:pPr>
              <w:jc w:val="center"/>
            </w:pPr>
            <w:r w:rsidRPr="009F6E8D">
              <w:t>QUINTO</w:t>
            </w:r>
          </w:p>
        </w:tc>
        <w:tc>
          <w:tcPr>
            <w:tcW w:w="1343" w:type="dxa"/>
          </w:tcPr>
          <w:p w:rsidR="006A143D" w:rsidRPr="009F6E8D" w:rsidRDefault="006A143D" w:rsidP="002B7491">
            <w:pPr>
              <w:jc w:val="center"/>
            </w:pPr>
            <w:r w:rsidRPr="009F6E8D">
              <w:t>MES</w:t>
            </w:r>
          </w:p>
        </w:tc>
        <w:tc>
          <w:tcPr>
            <w:tcW w:w="2981" w:type="dxa"/>
          </w:tcPr>
          <w:p w:rsidR="006A143D" w:rsidRPr="00A57DC4" w:rsidRDefault="006A143D" w:rsidP="002B7491">
            <w:pPr>
              <w:jc w:val="center"/>
              <w:rPr>
                <w:lang w:val="en-US"/>
              </w:rPr>
            </w:pPr>
            <w:r w:rsidRPr="009F6E8D">
              <w:t>SEX</w:t>
            </w:r>
            <w:r>
              <w:rPr>
                <w:lang w:val="en-US"/>
              </w:rPr>
              <w:t>TO</w:t>
            </w:r>
          </w:p>
        </w:tc>
        <w:tc>
          <w:tcPr>
            <w:tcW w:w="1343" w:type="dxa"/>
          </w:tcPr>
          <w:p w:rsidR="006A143D" w:rsidRPr="00A57DC4" w:rsidRDefault="006A143D" w:rsidP="002B7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MES</w:t>
            </w:r>
          </w:p>
        </w:tc>
        <w:tc>
          <w:tcPr>
            <w:tcW w:w="3003" w:type="dxa"/>
          </w:tcPr>
          <w:p w:rsidR="006A143D" w:rsidRPr="00A57DC4" w:rsidRDefault="006A143D" w:rsidP="00E269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26938">
              <w:rPr>
                <w:lang w:val="en-US"/>
              </w:rPr>
              <w:t>É</w:t>
            </w:r>
            <w:r>
              <w:rPr>
                <w:lang w:val="en-US"/>
              </w:rPr>
              <w:t>PTIMO</w:t>
            </w:r>
          </w:p>
        </w:tc>
        <w:tc>
          <w:tcPr>
            <w:tcW w:w="1343" w:type="dxa"/>
          </w:tcPr>
          <w:p w:rsidR="006A143D" w:rsidRPr="00A57DC4" w:rsidRDefault="006A143D" w:rsidP="002B7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MES</w:t>
            </w:r>
          </w:p>
        </w:tc>
        <w:tc>
          <w:tcPr>
            <w:tcW w:w="3030" w:type="dxa"/>
          </w:tcPr>
          <w:p w:rsidR="006A143D" w:rsidRPr="00A57DC4" w:rsidRDefault="006A143D" w:rsidP="002B7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OCTAVO</w:t>
            </w:r>
          </w:p>
        </w:tc>
      </w:tr>
      <w:tr w:rsidR="00C96389" w:rsidRPr="00A57DC4" w:rsidTr="00A10EEE">
        <w:trPr>
          <w:trHeight w:val="697"/>
        </w:trPr>
        <w:tc>
          <w:tcPr>
            <w:tcW w:w="1343" w:type="dxa"/>
          </w:tcPr>
          <w:p w:rsidR="00C96389" w:rsidRPr="00A57DC4" w:rsidRDefault="00C96389" w:rsidP="00CD04FC">
            <w:pPr>
              <w:rPr>
                <w:lang w:val="en-US"/>
              </w:rPr>
            </w:pPr>
            <w:r w:rsidRPr="000A66C3">
              <w:t>ABRIL</w:t>
            </w:r>
          </w:p>
        </w:tc>
        <w:tc>
          <w:tcPr>
            <w:tcW w:w="3112" w:type="dxa"/>
          </w:tcPr>
          <w:p w:rsidR="00C96389" w:rsidRPr="008075E9" w:rsidRDefault="00C96389" w:rsidP="002B7491">
            <w:r w:rsidRPr="008075E9">
              <w:t>“</w:t>
            </w:r>
            <w:r w:rsidRPr="008075E9">
              <w:rPr>
                <w:b/>
              </w:rPr>
              <w:t>ZADAKO Y LAS MIL GRULLAS DE PAPEL</w:t>
            </w:r>
            <w:r w:rsidRPr="008075E9">
              <w:t>”.</w:t>
            </w:r>
          </w:p>
          <w:p w:rsidR="00C96389" w:rsidRPr="008075E9" w:rsidRDefault="00C96389" w:rsidP="002B7491">
            <w:r w:rsidRPr="008075E9">
              <w:t xml:space="preserve">Autor: Eleonor </w:t>
            </w:r>
            <w:proofErr w:type="spellStart"/>
            <w:r w:rsidRPr="008075E9">
              <w:t>Coer</w:t>
            </w:r>
            <w:proofErr w:type="spellEnd"/>
            <w:r w:rsidRPr="008075E9">
              <w:t>.</w:t>
            </w:r>
          </w:p>
          <w:p w:rsidR="00C96389" w:rsidRPr="008075E9" w:rsidRDefault="00C96389" w:rsidP="002B7491">
            <w:r w:rsidRPr="008075E9">
              <w:t>Editorial Everest.</w:t>
            </w:r>
          </w:p>
        </w:tc>
        <w:tc>
          <w:tcPr>
            <w:tcW w:w="1343" w:type="dxa"/>
          </w:tcPr>
          <w:p w:rsidR="00C96389" w:rsidRPr="008075E9" w:rsidRDefault="00C96389" w:rsidP="00CD04FC">
            <w:pPr>
              <w:rPr>
                <w:lang w:val="en-US"/>
              </w:rPr>
            </w:pPr>
            <w:r w:rsidRPr="008075E9">
              <w:t>ABRIL</w:t>
            </w:r>
          </w:p>
        </w:tc>
        <w:tc>
          <w:tcPr>
            <w:tcW w:w="2981" w:type="dxa"/>
          </w:tcPr>
          <w:p w:rsidR="00C96389" w:rsidRPr="008075E9" w:rsidRDefault="00C96389" w:rsidP="00D76880">
            <w:r w:rsidRPr="008075E9">
              <w:rPr>
                <w:b/>
              </w:rPr>
              <w:t>“MATILDA”.</w:t>
            </w:r>
          </w:p>
          <w:p w:rsidR="00C96389" w:rsidRPr="008075E9" w:rsidRDefault="00C96389" w:rsidP="00D76880">
            <w:r w:rsidRPr="008075E9">
              <w:t xml:space="preserve">Autor: </w:t>
            </w:r>
            <w:proofErr w:type="spellStart"/>
            <w:r w:rsidRPr="008075E9">
              <w:t>RoaldDahl</w:t>
            </w:r>
            <w:proofErr w:type="spellEnd"/>
            <w:r w:rsidRPr="008075E9">
              <w:t>.</w:t>
            </w:r>
          </w:p>
          <w:p w:rsidR="00C96389" w:rsidRPr="008075E9" w:rsidRDefault="00C96389" w:rsidP="00D76880">
            <w:r w:rsidRPr="008075E9">
              <w:t>Editorial Alfaguara.</w:t>
            </w:r>
          </w:p>
        </w:tc>
        <w:tc>
          <w:tcPr>
            <w:tcW w:w="1343" w:type="dxa"/>
          </w:tcPr>
          <w:p w:rsidR="00C96389" w:rsidRPr="008075E9" w:rsidRDefault="00C96389" w:rsidP="00CD04FC">
            <w:pPr>
              <w:rPr>
                <w:lang w:val="en-US"/>
              </w:rPr>
            </w:pPr>
            <w:r w:rsidRPr="008075E9">
              <w:t>ABRIL</w:t>
            </w:r>
          </w:p>
        </w:tc>
        <w:tc>
          <w:tcPr>
            <w:tcW w:w="3003" w:type="dxa"/>
          </w:tcPr>
          <w:p w:rsidR="00C96389" w:rsidRPr="008075E9" w:rsidRDefault="00C96389" w:rsidP="00EF480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12121"/>
                <w:lang w:eastAsia="es-ES"/>
              </w:rPr>
            </w:pPr>
            <w:r w:rsidRPr="008075E9">
              <w:rPr>
                <w:rFonts w:eastAsia="Times New Roman" w:cstheme="minorHAnsi"/>
                <w:b/>
                <w:color w:val="212121"/>
                <w:lang w:eastAsia="es-ES"/>
              </w:rPr>
              <w:t>“EL VASO DE LECHE Y OTROS CUENTOS.”</w:t>
            </w:r>
          </w:p>
          <w:p w:rsidR="00C96389" w:rsidRPr="008075E9" w:rsidRDefault="00C96389" w:rsidP="00EF480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12121"/>
                <w:lang w:eastAsia="es-ES"/>
              </w:rPr>
            </w:pPr>
            <w:r w:rsidRPr="008075E9">
              <w:rPr>
                <w:rFonts w:eastAsia="Times New Roman" w:cstheme="minorHAnsi"/>
                <w:color w:val="212121"/>
                <w:lang w:eastAsia="es-ES"/>
              </w:rPr>
              <w:t>Autor: Manuel Rojas.</w:t>
            </w:r>
          </w:p>
          <w:p w:rsidR="00C96389" w:rsidRPr="008075E9" w:rsidRDefault="00C96389" w:rsidP="00EF480C">
            <w:pPr>
              <w:shd w:val="clear" w:color="auto" w:fill="FFFFFF"/>
              <w:textAlignment w:val="baseline"/>
              <w:rPr>
                <w:rFonts w:eastAsia="Times New Roman" w:cstheme="minorHAnsi"/>
                <w:color w:val="212121"/>
                <w:lang w:eastAsia="es-ES"/>
              </w:rPr>
            </w:pPr>
            <w:r w:rsidRPr="008075E9">
              <w:rPr>
                <w:rFonts w:eastAsia="Times New Roman" w:cstheme="minorHAnsi"/>
                <w:color w:val="212121"/>
                <w:lang w:eastAsia="es-ES"/>
              </w:rPr>
              <w:t xml:space="preserve">Editorial </w:t>
            </w:r>
            <w:proofErr w:type="spellStart"/>
            <w:r w:rsidRPr="008075E9">
              <w:rPr>
                <w:rFonts w:eastAsia="Times New Roman" w:cstheme="minorHAnsi"/>
                <w:color w:val="212121"/>
                <w:lang w:eastAsia="es-ES"/>
              </w:rPr>
              <w:t>Zig</w:t>
            </w:r>
            <w:proofErr w:type="spellEnd"/>
            <w:r w:rsidRPr="008075E9">
              <w:rPr>
                <w:rFonts w:eastAsia="Times New Roman" w:cstheme="minorHAnsi"/>
                <w:color w:val="212121"/>
                <w:lang w:eastAsia="es-ES"/>
              </w:rPr>
              <w:t xml:space="preserve"> – </w:t>
            </w:r>
            <w:proofErr w:type="spellStart"/>
            <w:r w:rsidRPr="008075E9">
              <w:rPr>
                <w:rFonts w:eastAsia="Times New Roman" w:cstheme="minorHAnsi"/>
                <w:color w:val="212121"/>
                <w:lang w:eastAsia="es-ES"/>
              </w:rPr>
              <w:t>Zag</w:t>
            </w:r>
            <w:proofErr w:type="spellEnd"/>
            <w:r w:rsidRPr="008075E9">
              <w:rPr>
                <w:rFonts w:eastAsia="Times New Roman" w:cstheme="minorHAnsi"/>
                <w:color w:val="212121"/>
                <w:lang w:eastAsia="es-ES"/>
              </w:rPr>
              <w:t>. </w:t>
            </w:r>
          </w:p>
          <w:p w:rsidR="00C96389" w:rsidRPr="008075E9" w:rsidRDefault="00C96389" w:rsidP="002B7491">
            <w:pPr>
              <w:rPr>
                <w:rFonts w:cstheme="minorHAnsi"/>
              </w:rPr>
            </w:pPr>
          </w:p>
        </w:tc>
        <w:tc>
          <w:tcPr>
            <w:tcW w:w="1343" w:type="dxa"/>
          </w:tcPr>
          <w:p w:rsidR="00C96389" w:rsidRPr="008075E9" w:rsidRDefault="00C96389" w:rsidP="00CD04FC">
            <w:pPr>
              <w:rPr>
                <w:lang w:val="en-US"/>
              </w:rPr>
            </w:pPr>
            <w:r w:rsidRPr="008075E9">
              <w:t>ABRIL</w:t>
            </w:r>
          </w:p>
        </w:tc>
        <w:tc>
          <w:tcPr>
            <w:tcW w:w="3030" w:type="dxa"/>
          </w:tcPr>
          <w:p w:rsidR="00C96389" w:rsidRPr="008075E9" w:rsidRDefault="00C96389" w:rsidP="00114411">
            <w:pPr>
              <w:rPr>
                <w:b/>
              </w:rPr>
            </w:pPr>
            <w:r w:rsidRPr="008075E9">
              <w:rPr>
                <w:b/>
              </w:rPr>
              <w:t>“EL VIEJO QUE LEÍA NOVELAS DE AMOR”.</w:t>
            </w:r>
          </w:p>
          <w:p w:rsidR="00C96389" w:rsidRPr="008075E9" w:rsidRDefault="00C96389" w:rsidP="00114411">
            <w:r w:rsidRPr="008075E9">
              <w:t>Autor: Luis Sepúlveda.</w:t>
            </w:r>
          </w:p>
          <w:p w:rsidR="00C96389" w:rsidRPr="008075E9" w:rsidRDefault="00C96389" w:rsidP="00114411">
            <w:proofErr w:type="spellStart"/>
            <w:r w:rsidRPr="008075E9">
              <w:t>Tusquets</w:t>
            </w:r>
            <w:proofErr w:type="spellEnd"/>
            <w:r w:rsidRPr="008075E9">
              <w:t xml:space="preserve"> editores.</w:t>
            </w:r>
          </w:p>
        </w:tc>
      </w:tr>
      <w:tr w:rsidR="00C96389" w:rsidRPr="00A57DC4" w:rsidTr="00A10EEE">
        <w:trPr>
          <w:trHeight w:val="738"/>
        </w:trPr>
        <w:tc>
          <w:tcPr>
            <w:tcW w:w="1343" w:type="dxa"/>
          </w:tcPr>
          <w:p w:rsidR="00C96389" w:rsidRPr="00F747D8" w:rsidRDefault="00C96389" w:rsidP="00CD04FC">
            <w:r w:rsidRPr="00F747D8">
              <w:t>MAYO</w:t>
            </w:r>
          </w:p>
        </w:tc>
        <w:tc>
          <w:tcPr>
            <w:tcW w:w="3112" w:type="dxa"/>
          </w:tcPr>
          <w:p w:rsidR="00C96389" w:rsidRPr="008075E9" w:rsidRDefault="00C96389" w:rsidP="00742087">
            <w:pPr>
              <w:rPr>
                <w:b/>
              </w:rPr>
            </w:pPr>
            <w:r w:rsidRPr="008075E9">
              <w:rPr>
                <w:b/>
              </w:rPr>
              <w:t>“EL CRIMEN DE LA HIPOTENUSA”.</w:t>
            </w:r>
          </w:p>
          <w:p w:rsidR="00C96389" w:rsidRPr="008075E9" w:rsidRDefault="00C96389" w:rsidP="00742087">
            <w:r w:rsidRPr="008075E9">
              <w:t xml:space="preserve">Autor: </w:t>
            </w:r>
            <w:proofErr w:type="spellStart"/>
            <w:r w:rsidRPr="008075E9">
              <w:t>EmiliTeixidor</w:t>
            </w:r>
            <w:proofErr w:type="spellEnd"/>
            <w:r w:rsidRPr="008075E9">
              <w:t>.</w:t>
            </w:r>
          </w:p>
          <w:p w:rsidR="00C96389" w:rsidRPr="008075E9" w:rsidRDefault="00C96389" w:rsidP="00742087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MAYO</w:t>
            </w:r>
          </w:p>
        </w:tc>
        <w:tc>
          <w:tcPr>
            <w:tcW w:w="2981" w:type="dxa"/>
          </w:tcPr>
          <w:p w:rsidR="00C96389" w:rsidRPr="008075E9" w:rsidRDefault="00C96389" w:rsidP="005F2B3F">
            <w:pPr>
              <w:rPr>
                <w:b/>
              </w:rPr>
            </w:pPr>
            <w:r w:rsidRPr="008075E9">
              <w:rPr>
                <w:b/>
              </w:rPr>
              <w:t>“EL SILENCIO DEL ASESINO”.</w:t>
            </w:r>
          </w:p>
          <w:p w:rsidR="00C96389" w:rsidRPr="008075E9" w:rsidRDefault="00C96389" w:rsidP="005F2B3F">
            <w:r w:rsidRPr="008075E9">
              <w:t>Autor: Concha López.</w:t>
            </w:r>
          </w:p>
          <w:p w:rsidR="00C96389" w:rsidRPr="008075E9" w:rsidRDefault="00C96389" w:rsidP="005F2B3F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MAYO</w:t>
            </w:r>
          </w:p>
        </w:tc>
        <w:tc>
          <w:tcPr>
            <w:tcW w:w="3003" w:type="dxa"/>
          </w:tcPr>
          <w:p w:rsidR="008075E9" w:rsidRPr="008075E9" w:rsidRDefault="008075E9" w:rsidP="008075E9">
            <w:pPr>
              <w:rPr>
                <w:rFonts w:cstheme="minorHAnsi"/>
              </w:rPr>
            </w:pPr>
            <w:r w:rsidRPr="008075E9">
              <w:rPr>
                <w:rFonts w:cstheme="minorHAnsi"/>
                <w:b/>
              </w:rPr>
              <w:t>“RETO EN EL COLEGIO”.</w:t>
            </w:r>
          </w:p>
          <w:p w:rsidR="008075E9" w:rsidRPr="008075E9" w:rsidRDefault="008075E9" w:rsidP="008075E9">
            <w:pPr>
              <w:rPr>
                <w:rFonts w:cstheme="minorHAnsi"/>
              </w:rPr>
            </w:pPr>
            <w:r w:rsidRPr="008075E9">
              <w:rPr>
                <w:rFonts w:cstheme="minorHAnsi"/>
              </w:rPr>
              <w:t xml:space="preserve">Autor </w:t>
            </w:r>
            <w:proofErr w:type="spellStart"/>
            <w:r w:rsidRPr="008075E9">
              <w:rPr>
                <w:rFonts w:cstheme="minorHAnsi"/>
              </w:rPr>
              <w:t>AidanChambers</w:t>
            </w:r>
            <w:proofErr w:type="spellEnd"/>
            <w:r w:rsidRPr="008075E9">
              <w:rPr>
                <w:rFonts w:cstheme="minorHAnsi"/>
              </w:rPr>
              <w:t>.</w:t>
            </w:r>
          </w:p>
          <w:p w:rsidR="00C96389" w:rsidRPr="008075E9" w:rsidRDefault="008075E9" w:rsidP="008075E9">
            <w:pPr>
              <w:rPr>
                <w:rFonts w:cstheme="minorHAnsi"/>
              </w:rPr>
            </w:pPr>
            <w:r w:rsidRPr="008075E9">
              <w:rPr>
                <w:rFonts w:cstheme="minorHAnsi"/>
              </w:rPr>
              <w:t>Editorial Planeta.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MAYO</w:t>
            </w:r>
          </w:p>
        </w:tc>
        <w:tc>
          <w:tcPr>
            <w:tcW w:w="3030" w:type="dxa"/>
          </w:tcPr>
          <w:p w:rsidR="00C96389" w:rsidRPr="008075E9" w:rsidRDefault="00C96389" w:rsidP="002B7491">
            <w:pPr>
              <w:rPr>
                <w:b/>
              </w:rPr>
            </w:pPr>
            <w:r w:rsidRPr="008075E9">
              <w:rPr>
                <w:b/>
              </w:rPr>
              <w:t>“HUIDA A CANADÁ”.</w:t>
            </w:r>
          </w:p>
          <w:p w:rsidR="00C96389" w:rsidRPr="008075E9" w:rsidRDefault="00C96389" w:rsidP="002B7491">
            <w:r w:rsidRPr="008075E9">
              <w:t xml:space="preserve">Autor: Bárbara </w:t>
            </w:r>
            <w:proofErr w:type="spellStart"/>
            <w:r w:rsidRPr="008075E9">
              <w:t>Smucker</w:t>
            </w:r>
            <w:proofErr w:type="spellEnd"/>
            <w:r w:rsidRPr="008075E9">
              <w:t>.</w:t>
            </w:r>
          </w:p>
          <w:p w:rsidR="00C96389" w:rsidRPr="008075E9" w:rsidRDefault="00C96389" w:rsidP="002B7491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  <w:tr w:rsidR="00C96389" w:rsidRPr="00A57DC4" w:rsidTr="00A10EEE">
        <w:trPr>
          <w:trHeight w:val="697"/>
        </w:trPr>
        <w:tc>
          <w:tcPr>
            <w:tcW w:w="1343" w:type="dxa"/>
          </w:tcPr>
          <w:p w:rsidR="00C96389" w:rsidRPr="00F747D8" w:rsidRDefault="00C96389" w:rsidP="00CD04FC">
            <w:r w:rsidRPr="00F747D8">
              <w:t>JUNIO</w:t>
            </w:r>
          </w:p>
        </w:tc>
        <w:tc>
          <w:tcPr>
            <w:tcW w:w="3112" w:type="dxa"/>
          </w:tcPr>
          <w:p w:rsidR="00C96389" w:rsidRPr="008075E9" w:rsidRDefault="00C96389" w:rsidP="002B7491">
            <w:pPr>
              <w:rPr>
                <w:b/>
                <w:color w:val="000000" w:themeColor="text1"/>
              </w:rPr>
            </w:pPr>
            <w:r w:rsidRPr="008075E9">
              <w:rPr>
                <w:b/>
                <w:color w:val="000000" w:themeColor="text1"/>
              </w:rPr>
              <w:t>“HISTORIA DE UN PERRO LLAMADO LEAL”.</w:t>
            </w:r>
          </w:p>
          <w:p w:rsidR="00C96389" w:rsidRPr="008075E9" w:rsidRDefault="00C96389" w:rsidP="002B7491">
            <w:r w:rsidRPr="008075E9">
              <w:rPr>
                <w:color w:val="000000" w:themeColor="text1"/>
              </w:rPr>
              <w:t xml:space="preserve">Autor: Luis Sepúlveda.                  Editorial  </w:t>
            </w:r>
            <w:proofErr w:type="spellStart"/>
            <w:r w:rsidRPr="008075E9">
              <w:rPr>
                <w:color w:val="000000" w:themeColor="text1"/>
              </w:rPr>
              <w:t>Planetalector</w:t>
            </w:r>
            <w:proofErr w:type="spellEnd"/>
            <w:r w:rsidRPr="008075E9">
              <w:rPr>
                <w:color w:val="000000" w:themeColor="text1"/>
              </w:rPr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JUNIO</w:t>
            </w:r>
          </w:p>
        </w:tc>
        <w:tc>
          <w:tcPr>
            <w:tcW w:w="2981" w:type="dxa"/>
          </w:tcPr>
          <w:p w:rsidR="00C96389" w:rsidRPr="008075E9" w:rsidRDefault="00C96389" w:rsidP="00CA6D72">
            <w:r w:rsidRPr="008075E9">
              <w:rPr>
                <w:b/>
              </w:rPr>
              <w:t>“LA NOCHE DE LOS MUERTOS”.</w:t>
            </w:r>
          </w:p>
          <w:p w:rsidR="00C96389" w:rsidRPr="008075E9" w:rsidRDefault="00C96389" w:rsidP="00CA6D72">
            <w:r w:rsidRPr="008075E9">
              <w:t>Autor: Ricardo Mariño.</w:t>
            </w:r>
          </w:p>
          <w:p w:rsidR="00C96389" w:rsidRPr="008075E9" w:rsidRDefault="00C96389" w:rsidP="00CA6D72">
            <w:r w:rsidRPr="008075E9">
              <w:t>Editorial Alfaguara.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JUNIO</w:t>
            </w:r>
          </w:p>
        </w:tc>
        <w:tc>
          <w:tcPr>
            <w:tcW w:w="3003" w:type="dxa"/>
          </w:tcPr>
          <w:p w:rsidR="00C96389" w:rsidRPr="008075E9" w:rsidRDefault="00C96389" w:rsidP="00EF480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12121"/>
                <w:lang w:eastAsia="es-ES"/>
              </w:rPr>
            </w:pPr>
            <w:r w:rsidRPr="008075E9">
              <w:rPr>
                <w:rFonts w:eastAsia="Times New Roman" w:cstheme="minorHAnsi"/>
                <w:b/>
                <w:color w:val="212121"/>
                <w:lang w:eastAsia="es-ES"/>
              </w:rPr>
              <w:t>“LAS CHICAS DE ALAMBRE”.</w:t>
            </w:r>
          </w:p>
          <w:p w:rsidR="00C96389" w:rsidRPr="008075E9" w:rsidRDefault="00C96389" w:rsidP="00EF480C">
            <w:pPr>
              <w:shd w:val="clear" w:color="auto" w:fill="FFFFFF"/>
              <w:textAlignment w:val="baseline"/>
              <w:rPr>
                <w:rFonts w:eastAsia="Times New Roman" w:cstheme="minorHAnsi"/>
                <w:color w:val="212121"/>
                <w:lang w:eastAsia="es-ES"/>
              </w:rPr>
            </w:pPr>
            <w:r w:rsidRPr="008075E9">
              <w:rPr>
                <w:rFonts w:eastAsia="Times New Roman" w:cstheme="minorHAnsi"/>
                <w:color w:val="212121"/>
                <w:lang w:eastAsia="es-ES"/>
              </w:rPr>
              <w:t xml:space="preserve">Autor: Jordi Sierra I </w:t>
            </w:r>
            <w:proofErr w:type="spellStart"/>
            <w:r w:rsidRPr="008075E9">
              <w:rPr>
                <w:rFonts w:eastAsia="Times New Roman" w:cstheme="minorHAnsi"/>
                <w:color w:val="212121"/>
                <w:lang w:eastAsia="es-ES"/>
              </w:rPr>
              <w:t>Fabra</w:t>
            </w:r>
            <w:proofErr w:type="spellEnd"/>
            <w:r w:rsidRPr="008075E9">
              <w:rPr>
                <w:rFonts w:eastAsia="Times New Roman" w:cstheme="minorHAnsi"/>
                <w:color w:val="212121"/>
                <w:lang w:eastAsia="es-ES"/>
              </w:rPr>
              <w:t>. </w:t>
            </w:r>
          </w:p>
          <w:p w:rsidR="00C96389" w:rsidRPr="008075E9" w:rsidRDefault="00C96389" w:rsidP="00EF480C">
            <w:pPr>
              <w:rPr>
                <w:rFonts w:cstheme="minorHAnsi"/>
              </w:rPr>
            </w:pPr>
            <w:r w:rsidRPr="008075E9">
              <w:rPr>
                <w:rFonts w:cstheme="minorHAnsi"/>
              </w:rPr>
              <w:t>Editorial Alfaguara.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JUNIO</w:t>
            </w:r>
          </w:p>
        </w:tc>
        <w:tc>
          <w:tcPr>
            <w:tcW w:w="3030" w:type="dxa"/>
          </w:tcPr>
          <w:p w:rsidR="00C96389" w:rsidRPr="008075E9" w:rsidRDefault="00C96389" w:rsidP="00440F78">
            <w:pPr>
              <w:rPr>
                <w:b/>
              </w:rPr>
            </w:pPr>
            <w:r w:rsidRPr="008075E9">
              <w:rPr>
                <w:b/>
              </w:rPr>
              <w:t>“INTERCAMBIO CON UN INGLÉS”.</w:t>
            </w:r>
          </w:p>
          <w:p w:rsidR="00C96389" w:rsidRPr="008075E9" w:rsidRDefault="00C96389" w:rsidP="00440F78">
            <w:r w:rsidRPr="008075E9">
              <w:t xml:space="preserve">Autor: Christine </w:t>
            </w:r>
            <w:proofErr w:type="spellStart"/>
            <w:r w:rsidRPr="008075E9">
              <w:t>Nostlinger</w:t>
            </w:r>
            <w:proofErr w:type="spellEnd"/>
            <w:r w:rsidRPr="008075E9">
              <w:t>.</w:t>
            </w:r>
          </w:p>
          <w:p w:rsidR="00C96389" w:rsidRPr="008075E9" w:rsidRDefault="00C96389" w:rsidP="00440F78">
            <w:pPr>
              <w:rPr>
                <w:b/>
              </w:rPr>
            </w:pPr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  <w:tr w:rsidR="00C96389" w:rsidRPr="00A57DC4" w:rsidTr="00A10EEE">
        <w:trPr>
          <w:trHeight w:val="738"/>
        </w:trPr>
        <w:tc>
          <w:tcPr>
            <w:tcW w:w="1343" w:type="dxa"/>
          </w:tcPr>
          <w:p w:rsidR="00C96389" w:rsidRPr="00F747D8" w:rsidRDefault="00C96389" w:rsidP="00CD04FC">
            <w:r>
              <w:rPr>
                <w:lang w:val="en-US"/>
              </w:rPr>
              <w:t>AGOSTO</w:t>
            </w:r>
          </w:p>
        </w:tc>
        <w:tc>
          <w:tcPr>
            <w:tcW w:w="3112" w:type="dxa"/>
          </w:tcPr>
          <w:p w:rsidR="00C96389" w:rsidRPr="008075E9" w:rsidRDefault="00C96389" w:rsidP="000D7443">
            <w:pPr>
              <w:rPr>
                <w:b/>
              </w:rPr>
            </w:pPr>
            <w:r w:rsidRPr="008075E9">
              <w:rPr>
                <w:b/>
              </w:rPr>
              <w:t>“FILO ENTRA EN ACCIÓN”.</w:t>
            </w:r>
          </w:p>
          <w:p w:rsidR="00C96389" w:rsidRPr="008075E9" w:rsidRDefault="00C96389" w:rsidP="000D7443">
            <w:r w:rsidRPr="008075E9">
              <w:t xml:space="preserve">Autor: Christine </w:t>
            </w:r>
            <w:proofErr w:type="spellStart"/>
            <w:r w:rsidRPr="008075E9">
              <w:t>Nostlinger</w:t>
            </w:r>
            <w:proofErr w:type="spellEnd"/>
            <w:r w:rsidRPr="008075E9">
              <w:t>.</w:t>
            </w:r>
          </w:p>
          <w:p w:rsidR="00C96389" w:rsidRPr="008075E9" w:rsidRDefault="00C96389" w:rsidP="000D7443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rPr>
                <w:lang w:val="en-US"/>
              </w:rPr>
              <w:t>AGOSTO</w:t>
            </w:r>
          </w:p>
        </w:tc>
        <w:tc>
          <w:tcPr>
            <w:tcW w:w="2981" w:type="dxa"/>
          </w:tcPr>
          <w:p w:rsidR="00C96389" w:rsidRPr="008075E9" w:rsidRDefault="00C96389" w:rsidP="00011178">
            <w:r w:rsidRPr="008075E9">
              <w:t>“</w:t>
            </w:r>
            <w:r w:rsidRPr="008075E9">
              <w:rPr>
                <w:b/>
              </w:rPr>
              <w:t>MI ABUELA LOCA”.</w:t>
            </w:r>
          </w:p>
          <w:p w:rsidR="00C96389" w:rsidRPr="008075E9" w:rsidRDefault="00C96389" w:rsidP="00011178">
            <w:r w:rsidRPr="008075E9">
              <w:t>Autor: José Ignacio Valenzuela.</w:t>
            </w:r>
          </w:p>
          <w:p w:rsidR="00C96389" w:rsidRPr="008075E9" w:rsidRDefault="00C96389" w:rsidP="00011178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rPr>
                <w:lang w:val="en-US"/>
              </w:rPr>
              <w:t>AGOSTO</w:t>
            </w:r>
          </w:p>
        </w:tc>
        <w:tc>
          <w:tcPr>
            <w:tcW w:w="3003" w:type="dxa"/>
          </w:tcPr>
          <w:p w:rsidR="008075E9" w:rsidRPr="008075E9" w:rsidRDefault="008075E9" w:rsidP="008075E9">
            <w:pPr>
              <w:rPr>
                <w:rFonts w:cstheme="minorHAnsi"/>
              </w:rPr>
            </w:pPr>
            <w:r w:rsidRPr="008075E9">
              <w:rPr>
                <w:rFonts w:cstheme="minorHAnsi"/>
                <w:b/>
              </w:rPr>
              <w:t xml:space="preserve">“EMILIA Y LA DAMA </w:t>
            </w:r>
            <w:proofErr w:type="spellStart"/>
            <w:r w:rsidRPr="008075E9">
              <w:rPr>
                <w:rFonts w:cstheme="minorHAnsi"/>
                <w:b/>
              </w:rPr>
              <w:t>NEGRA”.</w:t>
            </w:r>
            <w:r w:rsidRPr="008075E9">
              <w:rPr>
                <w:rFonts w:cstheme="minorHAnsi"/>
              </w:rPr>
              <w:t>Autores</w:t>
            </w:r>
            <w:proofErr w:type="spellEnd"/>
            <w:r w:rsidRPr="008075E9">
              <w:rPr>
                <w:rFonts w:cstheme="minorHAnsi"/>
              </w:rPr>
              <w:t xml:space="preserve">: </w:t>
            </w:r>
            <w:proofErr w:type="spellStart"/>
            <w:r w:rsidRPr="008075E9">
              <w:rPr>
                <w:rFonts w:cstheme="minorHAnsi"/>
              </w:rPr>
              <w:t>Jaqueline</w:t>
            </w:r>
            <w:proofErr w:type="spellEnd"/>
            <w:r w:rsidRPr="008075E9">
              <w:rPr>
                <w:rFonts w:cstheme="minorHAnsi"/>
              </w:rPr>
              <w:t xml:space="preserve"> </w:t>
            </w:r>
            <w:proofErr w:type="spellStart"/>
            <w:r w:rsidRPr="008075E9">
              <w:rPr>
                <w:rFonts w:cstheme="minorHAnsi"/>
              </w:rPr>
              <w:t>Balcells</w:t>
            </w:r>
            <w:proofErr w:type="spellEnd"/>
            <w:r w:rsidRPr="008075E9">
              <w:rPr>
                <w:rFonts w:cstheme="minorHAnsi"/>
              </w:rPr>
              <w:t xml:space="preserve"> y </w:t>
            </w:r>
            <w:proofErr w:type="spellStart"/>
            <w:r w:rsidRPr="008075E9">
              <w:rPr>
                <w:rFonts w:cstheme="minorHAnsi"/>
              </w:rPr>
              <w:t>Giraldes</w:t>
            </w:r>
            <w:proofErr w:type="spellEnd"/>
            <w:r w:rsidRPr="008075E9">
              <w:rPr>
                <w:rFonts w:cstheme="minorHAnsi"/>
              </w:rPr>
              <w:t>.</w:t>
            </w:r>
          </w:p>
          <w:p w:rsidR="00C96389" w:rsidRPr="008075E9" w:rsidRDefault="008075E9" w:rsidP="008075E9">
            <w:pPr>
              <w:rPr>
                <w:rFonts w:cstheme="minorHAnsi"/>
              </w:rPr>
            </w:pPr>
            <w:r w:rsidRPr="008075E9">
              <w:rPr>
                <w:rFonts w:cstheme="minorHAnsi"/>
              </w:rPr>
              <w:t>Editorial Andrés Bello.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rPr>
                <w:lang w:val="en-US"/>
              </w:rPr>
              <w:t>AGOSTO</w:t>
            </w:r>
          </w:p>
        </w:tc>
        <w:tc>
          <w:tcPr>
            <w:tcW w:w="3030" w:type="dxa"/>
          </w:tcPr>
          <w:p w:rsidR="00C96389" w:rsidRPr="008075E9" w:rsidRDefault="00C96389" w:rsidP="002B7491">
            <w:pPr>
              <w:rPr>
                <w:b/>
              </w:rPr>
            </w:pPr>
            <w:r w:rsidRPr="008075E9">
              <w:rPr>
                <w:b/>
              </w:rPr>
              <w:t>“FRANCISCA YO TE AMO”.</w:t>
            </w:r>
          </w:p>
          <w:p w:rsidR="00C96389" w:rsidRPr="008075E9" w:rsidRDefault="00C96389" w:rsidP="002B7491">
            <w:proofErr w:type="spellStart"/>
            <w:r w:rsidRPr="008075E9">
              <w:t>Autor:José</w:t>
            </w:r>
            <w:proofErr w:type="spellEnd"/>
            <w:r w:rsidRPr="008075E9">
              <w:t xml:space="preserve"> Luis </w:t>
            </w:r>
            <w:proofErr w:type="spellStart"/>
            <w:r w:rsidRPr="008075E9">
              <w:t>Rosasco</w:t>
            </w:r>
            <w:proofErr w:type="spellEnd"/>
            <w:r w:rsidRPr="008075E9">
              <w:t>.</w:t>
            </w:r>
          </w:p>
          <w:p w:rsidR="00C96389" w:rsidRPr="008075E9" w:rsidRDefault="00C96389" w:rsidP="002B7491">
            <w:r w:rsidRPr="008075E9">
              <w:t>Editorial Andrés Bello.</w:t>
            </w:r>
          </w:p>
        </w:tc>
      </w:tr>
      <w:tr w:rsidR="00C96389" w:rsidRPr="00191619" w:rsidTr="00A10EEE">
        <w:trPr>
          <w:trHeight w:val="697"/>
        </w:trPr>
        <w:tc>
          <w:tcPr>
            <w:tcW w:w="1343" w:type="dxa"/>
          </w:tcPr>
          <w:p w:rsidR="00C96389" w:rsidRPr="000A66C3" w:rsidRDefault="00C96389" w:rsidP="00CD04FC">
            <w:r w:rsidRPr="00857A3F">
              <w:t>OCTUBRE</w:t>
            </w:r>
          </w:p>
        </w:tc>
        <w:tc>
          <w:tcPr>
            <w:tcW w:w="3112" w:type="dxa"/>
          </w:tcPr>
          <w:p w:rsidR="00C96389" w:rsidRPr="008075E9" w:rsidRDefault="00C96389" w:rsidP="00A576C4">
            <w:pPr>
              <w:rPr>
                <w:b/>
              </w:rPr>
            </w:pPr>
            <w:r w:rsidRPr="008075E9">
              <w:rPr>
                <w:b/>
              </w:rPr>
              <w:t>“CLARISA Y EL SÓTANO DE PAPEL”.</w:t>
            </w:r>
          </w:p>
          <w:p w:rsidR="00C96389" w:rsidRPr="008075E9" w:rsidRDefault="00C96389" w:rsidP="00A576C4">
            <w:r w:rsidRPr="008075E9">
              <w:t>Autor: Fabián Sevilla.</w:t>
            </w:r>
          </w:p>
          <w:p w:rsidR="00C96389" w:rsidRPr="008075E9" w:rsidRDefault="00C96389" w:rsidP="00A576C4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OCTUBRE</w:t>
            </w:r>
          </w:p>
        </w:tc>
        <w:tc>
          <w:tcPr>
            <w:tcW w:w="2981" w:type="dxa"/>
          </w:tcPr>
          <w:p w:rsidR="00C96389" w:rsidRPr="008075E9" w:rsidRDefault="00C96389" w:rsidP="00E72990">
            <w:pPr>
              <w:rPr>
                <w:b/>
              </w:rPr>
            </w:pPr>
            <w:r w:rsidRPr="008075E9">
              <w:rPr>
                <w:b/>
              </w:rPr>
              <w:t>“TRES (HISTORIAS DE TERROR)”.</w:t>
            </w:r>
          </w:p>
          <w:p w:rsidR="00C96389" w:rsidRPr="008075E9" w:rsidRDefault="00C96389" w:rsidP="00E72990">
            <w:r w:rsidRPr="008075E9">
              <w:t xml:space="preserve">Autor: Jordi Sierra I </w:t>
            </w:r>
            <w:proofErr w:type="spellStart"/>
            <w:r w:rsidRPr="008075E9">
              <w:t>Fabra</w:t>
            </w:r>
            <w:proofErr w:type="spellEnd"/>
            <w:r w:rsidRPr="008075E9">
              <w:t>.</w:t>
            </w:r>
          </w:p>
          <w:p w:rsidR="00C96389" w:rsidRPr="008075E9" w:rsidRDefault="00C96389" w:rsidP="00E72990">
            <w:pPr>
              <w:rPr>
                <w:b/>
              </w:rPr>
            </w:pPr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OCTUBRE</w:t>
            </w:r>
          </w:p>
        </w:tc>
        <w:tc>
          <w:tcPr>
            <w:tcW w:w="3003" w:type="dxa"/>
          </w:tcPr>
          <w:p w:rsidR="00C96389" w:rsidRPr="008075E9" w:rsidRDefault="00C96389" w:rsidP="00E22B93">
            <w:pPr>
              <w:rPr>
                <w:rFonts w:cstheme="minorHAnsi"/>
                <w:b/>
              </w:rPr>
            </w:pPr>
            <w:r w:rsidRPr="008075E9">
              <w:rPr>
                <w:rFonts w:cstheme="minorHAnsi"/>
                <w:b/>
              </w:rPr>
              <w:t>“SIN RECREO”.</w:t>
            </w:r>
          </w:p>
          <w:p w:rsidR="00C96389" w:rsidRPr="008075E9" w:rsidRDefault="00C96389" w:rsidP="00E22B93">
            <w:pPr>
              <w:rPr>
                <w:rFonts w:cstheme="minorHAnsi"/>
              </w:rPr>
            </w:pPr>
            <w:r w:rsidRPr="008075E9">
              <w:rPr>
                <w:rFonts w:cstheme="minorHAnsi"/>
              </w:rPr>
              <w:t>Autor: Daniela Márquez.</w:t>
            </w:r>
          </w:p>
          <w:p w:rsidR="00C96389" w:rsidRPr="008075E9" w:rsidRDefault="00C96389" w:rsidP="00E22B93">
            <w:pPr>
              <w:rPr>
                <w:rFonts w:cstheme="minorHAnsi"/>
              </w:rPr>
            </w:pPr>
            <w:r w:rsidRPr="008075E9">
              <w:rPr>
                <w:rFonts w:cstheme="minorHAnsi"/>
              </w:rPr>
              <w:t xml:space="preserve">Editorial </w:t>
            </w:r>
            <w:proofErr w:type="spellStart"/>
            <w:r w:rsidRPr="008075E9">
              <w:rPr>
                <w:rFonts w:cstheme="minorHAnsi"/>
              </w:rPr>
              <w:t>Zig</w:t>
            </w:r>
            <w:proofErr w:type="spellEnd"/>
            <w:r w:rsidRPr="008075E9">
              <w:rPr>
                <w:rFonts w:cstheme="minorHAnsi"/>
              </w:rPr>
              <w:t xml:space="preserve"> – </w:t>
            </w:r>
            <w:proofErr w:type="spellStart"/>
            <w:r w:rsidRPr="008075E9">
              <w:rPr>
                <w:rFonts w:cstheme="minorHAnsi"/>
              </w:rPr>
              <w:t>Zag</w:t>
            </w:r>
            <w:proofErr w:type="spellEnd"/>
            <w:r w:rsidRPr="008075E9">
              <w:rPr>
                <w:rFonts w:cstheme="minorHAnsi"/>
              </w:rPr>
              <w:t>.</w:t>
            </w:r>
          </w:p>
        </w:tc>
        <w:tc>
          <w:tcPr>
            <w:tcW w:w="1343" w:type="dxa"/>
          </w:tcPr>
          <w:p w:rsidR="00C96389" w:rsidRPr="008075E9" w:rsidRDefault="00C96389" w:rsidP="00CD04FC">
            <w:r w:rsidRPr="008075E9">
              <w:t>OCTUBRE</w:t>
            </w:r>
          </w:p>
        </w:tc>
        <w:tc>
          <w:tcPr>
            <w:tcW w:w="3030" w:type="dxa"/>
          </w:tcPr>
          <w:p w:rsidR="00C96389" w:rsidRPr="008075E9" w:rsidRDefault="00C96389" w:rsidP="00336904">
            <w:r w:rsidRPr="008075E9">
              <w:rPr>
                <w:b/>
              </w:rPr>
              <w:t xml:space="preserve">“PREGUNTALE A ALICIA”. </w:t>
            </w:r>
            <w:r w:rsidRPr="008075E9">
              <w:t>Anónimo.</w:t>
            </w:r>
          </w:p>
          <w:p w:rsidR="00C96389" w:rsidRPr="008075E9" w:rsidRDefault="00C96389" w:rsidP="00336904">
            <w:r w:rsidRPr="008075E9">
              <w:t xml:space="preserve">Ed. </w:t>
            </w:r>
            <w:proofErr w:type="spellStart"/>
            <w:r w:rsidRPr="008075E9">
              <w:t>Prentice</w:t>
            </w:r>
            <w:proofErr w:type="spellEnd"/>
            <w:r w:rsidRPr="008075E9">
              <w:t xml:space="preserve"> Hall.</w:t>
            </w:r>
          </w:p>
        </w:tc>
      </w:tr>
      <w:tr w:rsidR="008075E9" w:rsidRPr="00A57DC4" w:rsidTr="00A10EEE">
        <w:trPr>
          <w:trHeight w:val="738"/>
        </w:trPr>
        <w:tc>
          <w:tcPr>
            <w:tcW w:w="1343" w:type="dxa"/>
          </w:tcPr>
          <w:p w:rsidR="008075E9" w:rsidRPr="00A57DC4" w:rsidRDefault="008075E9" w:rsidP="00CD04FC">
            <w:pPr>
              <w:rPr>
                <w:lang w:val="en-US"/>
              </w:rPr>
            </w:pPr>
            <w:r>
              <w:rPr>
                <w:lang w:val="en-US"/>
              </w:rPr>
              <w:t xml:space="preserve">NOVIEMBRE </w:t>
            </w:r>
          </w:p>
        </w:tc>
        <w:tc>
          <w:tcPr>
            <w:tcW w:w="3112" w:type="dxa"/>
          </w:tcPr>
          <w:p w:rsidR="008075E9" w:rsidRPr="008075E9" w:rsidRDefault="008075E9" w:rsidP="00C94865">
            <w:r w:rsidRPr="008075E9">
              <w:rPr>
                <w:b/>
              </w:rPr>
              <w:t xml:space="preserve">“EL TERROR DEL SEXTO B”. </w:t>
            </w:r>
            <w:r w:rsidRPr="008075E9">
              <w:t>Autor: Yolanda Reyes.</w:t>
            </w:r>
          </w:p>
          <w:p w:rsidR="008075E9" w:rsidRPr="008075E9" w:rsidRDefault="008075E9" w:rsidP="00C94865">
            <w:r w:rsidRPr="008075E9">
              <w:t>Editorial Alfaguara.</w:t>
            </w:r>
          </w:p>
        </w:tc>
        <w:tc>
          <w:tcPr>
            <w:tcW w:w="1343" w:type="dxa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rPr>
                <w:lang w:val="en-US"/>
              </w:rPr>
              <w:t xml:space="preserve">NOVIEMBRE </w:t>
            </w:r>
          </w:p>
        </w:tc>
        <w:tc>
          <w:tcPr>
            <w:tcW w:w="2981" w:type="dxa"/>
          </w:tcPr>
          <w:p w:rsidR="008075E9" w:rsidRPr="008075E9" w:rsidRDefault="008075E9" w:rsidP="0079032A">
            <w:pPr>
              <w:rPr>
                <w:b/>
              </w:rPr>
            </w:pPr>
            <w:r w:rsidRPr="008075E9">
              <w:rPr>
                <w:b/>
              </w:rPr>
              <w:t>“LOS CAMINOS DEL MIEDO”.</w:t>
            </w:r>
          </w:p>
          <w:p w:rsidR="008075E9" w:rsidRPr="008075E9" w:rsidRDefault="008075E9" w:rsidP="0079032A">
            <w:r w:rsidRPr="008075E9">
              <w:t xml:space="preserve">Autor: Joan Manuel </w:t>
            </w:r>
            <w:proofErr w:type="spellStart"/>
            <w:r w:rsidRPr="008075E9">
              <w:t>Gisbert</w:t>
            </w:r>
            <w:proofErr w:type="spellEnd"/>
            <w:r w:rsidRPr="008075E9">
              <w:t>.</w:t>
            </w:r>
          </w:p>
          <w:p w:rsidR="008075E9" w:rsidRPr="008075E9" w:rsidRDefault="008075E9" w:rsidP="0079032A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  <w:tc>
          <w:tcPr>
            <w:tcW w:w="1343" w:type="dxa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rPr>
                <w:lang w:val="en-US"/>
              </w:rPr>
              <w:t xml:space="preserve">NOVIEMBRE </w:t>
            </w:r>
          </w:p>
        </w:tc>
        <w:tc>
          <w:tcPr>
            <w:tcW w:w="3003" w:type="dxa"/>
          </w:tcPr>
          <w:p w:rsidR="008075E9" w:rsidRPr="008075E9" w:rsidRDefault="008075E9" w:rsidP="00D579E4">
            <w:pPr>
              <w:rPr>
                <w:rFonts w:eastAsia="Times New Roman" w:cstheme="minorHAnsi"/>
                <w:b/>
                <w:color w:val="212121"/>
                <w:lang w:val="en-US" w:eastAsia="es-ES"/>
              </w:rPr>
            </w:pPr>
            <w:r w:rsidRPr="008075E9">
              <w:rPr>
                <w:rFonts w:eastAsia="Times New Roman" w:cstheme="minorHAnsi"/>
                <w:b/>
                <w:color w:val="212121"/>
                <w:lang w:val="en-US" w:eastAsia="es-ES"/>
              </w:rPr>
              <w:t>“HAMLET”.</w:t>
            </w:r>
          </w:p>
          <w:p w:rsidR="008075E9" w:rsidRPr="008075E9" w:rsidRDefault="008075E9" w:rsidP="00D579E4">
            <w:pPr>
              <w:rPr>
                <w:rFonts w:eastAsia="Times New Roman" w:cstheme="minorHAnsi"/>
                <w:color w:val="212121"/>
                <w:lang w:val="en-US" w:eastAsia="es-ES"/>
              </w:rPr>
            </w:pPr>
            <w:proofErr w:type="spellStart"/>
            <w:r w:rsidRPr="008075E9">
              <w:rPr>
                <w:rFonts w:eastAsia="Times New Roman" w:cstheme="minorHAnsi"/>
                <w:color w:val="212121"/>
                <w:lang w:val="en-US" w:eastAsia="es-ES"/>
              </w:rPr>
              <w:t>Autor</w:t>
            </w:r>
            <w:proofErr w:type="spellEnd"/>
            <w:r w:rsidRPr="008075E9">
              <w:rPr>
                <w:rFonts w:eastAsia="Times New Roman" w:cstheme="minorHAnsi"/>
                <w:color w:val="212121"/>
                <w:lang w:val="en-US" w:eastAsia="es-ES"/>
              </w:rPr>
              <w:t>: William Shakespeare.</w:t>
            </w:r>
          </w:p>
          <w:p w:rsidR="008075E9" w:rsidRPr="008075E9" w:rsidRDefault="008075E9" w:rsidP="00D579E4">
            <w:pPr>
              <w:rPr>
                <w:rFonts w:eastAsia="Times New Roman" w:cstheme="minorHAnsi"/>
                <w:color w:val="212121"/>
                <w:lang w:val="en-US" w:eastAsia="es-ES"/>
              </w:rPr>
            </w:pPr>
            <w:r w:rsidRPr="008075E9">
              <w:rPr>
                <w:rFonts w:eastAsia="Times New Roman" w:cstheme="minorHAnsi"/>
                <w:color w:val="212121"/>
                <w:lang w:val="en-US" w:eastAsia="es-ES"/>
              </w:rPr>
              <w:t xml:space="preserve">Editorial </w:t>
            </w:r>
            <w:proofErr w:type="spellStart"/>
            <w:r w:rsidRPr="008075E9">
              <w:rPr>
                <w:rFonts w:eastAsia="Times New Roman" w:cstheme="minorHAnsi"/>
                <w:color w:val="212121"/>
                <w:lang w:val="en-US" w:eastAsia="es-ES"/>
              </w:rPr>
              <w:t>Zig</w:t>
            </w:r>
            <w:proofErr w:type="spellEnd"/>
            <w:r w:rsidRPr="008075E9">
              <w:rPr>
                <w:rFonts w:eastAsia="Times New Roman" w:cstheme="minorHAnsi"/>
                <w:color w:val="212121"/>
                <w:lang w:val="en-US" w:eastAsia="es-ES"/>
              </w:rPr>
              <w:t xml:space="preserve"> – </w:t>
            </w:r>
            <w:proofErr w:type="spellStart"/>
            <w:r w:rsidRPr="008075E9">
              <w:rPr>
                <w:rFonts w:eastAsia="Times New Roman" w:cstheme="minorHAnsi"/>
                <w:color w:val="212121"/>
                <w:lang w:val="en-US" w:eastAsia="es-ES"/>
              </w:rPr>
              <w:t>Zag</w:t>
            </w:r>
            <w:proofErr w:type="spellEnd"/>
            <w:r w:rsidRPr="008075E9">
              <w:rPr>
                <w:rFonts w:eastAsia="Times New Roman" w:cstheme="minorHAnsi"/>
                <w:color w:val="212121"/>
                <w:lang w:val="en-US" w:eastAsia="es-ES"/>
              </w:rPr>
              <w:t>. </w:t>
            </w:r>
          </w:p>
          <w:p w:rsidR="008075E9" w:rsidRPr="008075E9" w:rsidRDefault="008075E9" w:rsidP="00D579E4">
            <w:pPr>
              <w:rPr>
                <w:rFonts w:cstheme="minorHAnsi"/>
                <w:lang w:val="en-US"/>
              </w:rPr>
            </w:pPr>
          </w:p>
        </w:tc>
        <w:tc>
          <w:tcPr>
            <w:tcW w:w="1343" w:type="dxa"/>
          </w:tcPr>
          <w:p w:rsidR="008075E9" w:rsidRPr="008075E9" w:rsidRDefault="008075E9" w:rsidP="00CD04FC">
            <w:pPr>
              <w:rPr>
                <w:lang w:val="en-US"/>
              </w:rPr>
            </w:pPr>
            <w:r w:rsidRPr="008075E9">
              <w:rPr>
                <w:lang w:val="en-US"/>
              </w:rPr>
              <w:t xml:space="preserve">NOVIEMBRE </w:t>
            </w:r>
          </w:p>
        </w:tc>
        <w:tc>
          <w:tcPr>
            <w:tcW w:w="3030" w:type="dxa"/>
          </w:tcPr>
          <w:p w:rsidR="008075E9" w:rsidRPr="008075E9" w:rsidRDefault="008075E9" w:rsidP="002B7491">
            <w:pPr>
              <w:rPr>
                <w:b/>
              </w:rPr>
            </w:pPr>
            <w:r w:rsidRPr="008075E9">
              <w:rPr>
                <w:b/>
              </w:rPr>
              <w:t>“SI TÚ ME MIRAS”.</w:t>
            </w:r>
          </w:p>
          <w:p w:rsidR="008075E9" w:rsidRPr="008075E9" w:rsidRDefault="008075E9" w:rsidP="002B7491">
            <w:r w:rsidRPr="008075E9">
              <w:t>Autor: Daniela Márquez.</w:t>
            </w:r>
          </w:p>
          <w:p w:rsidR="008075E9" w:rsidRPr="008075E9" w:rsidRDefault="008075E9" w:rsidP="002B7491">
            <w:r w:rsidRPr="008075E9">
              <w:t xml:space="preserve">Editorial </w:t>
            </w:r>
            <w:proofErr w:type="spellStart"/>
            <w:r w:rsidRPr="008075E9">
              <w:t>Planetalector</w:t>
            </w:r>
            <w:proofErr w:type="spellEnd"/>
            <w:r w:rsidRPr="008075E9">
              <w:t>.</w:t>
            </w:r>
          </w:p>
        </w:tc>
      </w:tr>
    </w:tbl>
    <w:p w:rsidR="006A143D" w:rsidRPr="00622268" w:rsidRDefault="006A143D" w:rsidP="006A143D">
      <w:pPr>
        <w:rPr>
          <w:lang w:val="en-US"/>
        </w:rPr>
      </w:pPr>
    </w:p>
    <w:p w:rsidR="00E212A2" w:rsidRPr="00622268" w:rsidRDefault="00E212A2">
      <w:pPr>
        <w:rPr>
          <w:lang w:val="en-US"/>
        </w:rPr>
      </w:pPr>
      <w:bookmarkStart w:id="0" w:name="_GoBack"/>
      <w:bookmarkEnd w:id="0"/>
    </w:p>
    <w:sectPr w:rsidR="00E212A2" w:rsidRPr="00622268" w:rsidSect="00390282">
      <w:pgSz w:w="18722" w:h="12242" w:orient="landscape" w:code="25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980"/>
    <w:multiLevelType w:val="hybridMultilevel"/>
    <w:tmpl w:val="C980BE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2F49"/>
    <w:multiLevelType w:val="hybridMultilevel"/>
    <w:tmpl w:val="9FF889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1790"/>
    <w:multiLevelType w:val="multilevel"/>
    <w:tmpl w:val="4A6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E31B7"/>
    <w:multiLevelType w:val="hybridMultilevel"/>
    <w:tmpl w:val="13AE5C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282"/>
    <w:rsid w:val="000134BA"/>
    <w:rsid w:val="000569DF"/>
    <w:rsid w:val="00056D4B"/>
    <w:rsid w:val="0009019F"/>
    <w:rsid w:val="000A580D"/>
    <w:rsid w:val="000A61E8"/>
    <w:rsid w:val="000A66C3"/>
    <w:rsid w:val="000D31BA"/>
    <w:rsid w:val="000D7443"/>
    <w:rsid w:val="000E3B2C"/>
    <w:rsid w:val="000F55B7"/>
    <w:rsid w:val="00102AAA"/>
    <w:rsid w:val="001162CD"/>
    <w:rsid w:val="001272CB"/>
    <w:rsid w:val="00130575"/>
    <w:rsid w:val="00141290"/>
    <w:rsid w:val="0014534D"/>
    <w:rsid w:val="00147DC3"/>
    <w:rsid w:val="001501A9"/>
    <w:rsid w:val="0015179D"/>
    <w:rsid w:val="001716EE"/>
    <w:rsid w:val="00173268"/>
    <w:rsid w:val="00180F88"/>
    <w:rsid w:val="00191619"/>
    <w:rsid w:val="001B29AA"/>
    <w:rsid w:val="001C7EE1"/>
    <w:rsid w:val="001D4DD7"/>
    <w:rsid w:val="001E69EF"/>
    <w:rsid w:val="001F2824"/>
    <w:rsid w:val="001F302D"/>
    <w:rsid w:val="002024EF"/>
    <w:rsid w:val="002048CE"/>
    <w:rsid w:val="0021519E"/>
    <w:rsid w:val="0022232F"/>
    <w:rsid w:val="00225EE1"/>
    <w:rsid w:val="002276EF"/>
    <w:rsid w:val="002663F5"/>
    <w:rsid w:val="00274CA8"/>
    <w:rsid w:val="002750A7"/>
    <w:rsid w:val="00282D9E"/>
    <w:rsid w:val="00290577"/>
    <w:rsid w:val="002A7B2B"/>
    <w:rsid w:val="002B7491"/>
    <w:rsid w:val="002C2928"/>
    <w:rsid w:val="002E77B5"/>
    <w:rsid w:val="002F51D3"/>
    <w:rsid w:val="00307E28"/>
    <w:rsid w:val="00310A49"/>
    <w:rsid w:val="003124B7"/>
    <w:rsid w:val="00312633"/>
    <w:rsid w:val="00313047"/>
    <w:rsid w:val="00315882"/>
    <w:rsid w:val="00324BCF"/>
    <w:rsid w:val="00325876"/>
    <w:rsid w:val="00343580"/>
    <w:rsid w:val="0034583D"/>
    <w:rsid w:val="00351C57"/>
    <w:rsid w:val="00356C1E"/>
    <w:rsid w:val="003652E9"/>
    <w:rsid w:val="00375631"/>
    <w:rsid w:val="00375EB6"/>
    <w:rsid w:val="0037627B"/>
    <w:rsid w:val="00380EF4"/>
    <w:rsid w:val="00390282"/>
    <w:rsid w:val="003B1891"/>
    <w:rsid w:val="003C0D00"/>
    <w:rsid w:val="003D76A0"/>
    <w:rsid w:val="003F6C5D"/>
    <w:rsid w:val="004000DC"/>
    <w:rsid w:val="0040546A"/>
    <w:rsid w:val="004066E6"/>
    <w:rsid w:val="00424046"/>
    <w:rsid w:val="004249F3"/>
    <w:rsid w:val="00431AA2"/>
    <w:rsid w:val="004368E1"/>
    <w:rsid w:val="0044508F"/>
    <w:rsid w:val="004614EE"/>
    <w:rsid w:val="004814AB"/>
    <w:rsid w:val="004C5D8A"/>
    <w:rsid w:val="004C6427"/>
    <w:rsid w:val="004D6716"/>
    <w:rsid w:val="004F5016"/>
    <w:rsid w:val="00501F02"/>
    <w:rsid w:val="0050290E"/>
    <w:rsid w:val="005076B9"/>
    <w:rsid w:val="00513407"/>
    <w:rsid w:val="00571966"/>
    <w:rsid w:val="00572B05"/>
    <w:rsid w:val="00583AD0"/>
    <w:rsid w:val="00596E64"/>
    <w:rsid w:val="005A493B"/>
    <w:rsid w:val="005B05B2"/>
    <w:rsid w:val="005E01C1"/>
    <w:rsid w:val="005E0FB0"/>
    <w:rsid w:val="00610C47"/>
    <w:rsid w:val="00622268"/>
    <w:rsid w:val="006359CD"/>
    <w:rsid w:val="00644542"/>
    <w:rsid w:val="00656288"/>
    <w:rsid w:val="00690629"/>
    <w:rsid w:val="0069308A"/>
    <w:rsid w:val="00695E73"/>
    <w:rsid w:val="00696322"/>
    <w:rsid w:val="006A143D"/>
    <w:rsid w:val="006A3B34"/>
    <w:rsid w:val="006C2E1D"/>
    <w:rsid w:val="006C3E46"/>
    <w:rsid w:val="006C6D24"/>
    <w:rsid w:val="006D38EA"/>
    <w:rsid w:val="006F3EBB"/>
    <w:rsid w:val="00710CAE"/>
    <w:rsid w:val="00724D9E"/>
    <w:rsid w:val="007328E3"/>
    <w:rsid w:val="00733705"/>
    <w:rsid w:val="0074092A"/>
    <w:rsid w:val="00742087"/>
    <w:rsid w:val="00752BDA"/>
    <w:rsid w:val="0076598B"/>
    <w:rsid w:val="00792966"/>
    <w:rsid w:val="00794073"/>
    <w:rsid w:val="007A34C9"/>
    <w:rsid w:val="007A5FAF"/>
    <w:rsid w:val="007C2394"/>
    <w:rsid w:val="007D0C8F"/>
    <w:rsid w:val="007D78D7"/>
    <w:rsid w:val="007F21AF"/>
    <w:rsid w:val="008075E9"/>
    <w:rsid w:val="008133F6"/>
    <w:rsid w:val="00817EB4"/>
    <w:rsid w:val="00855C9C"/>
    <w:rsid w:val="00857A3F"/>
    <w:rsid w:val="008B552A"/>
    <w:rsid w:val="008B5A46"/>
    <w:rsid w:val="008D0EB9"/>
    <w:rsid w:val="008D7A4C"/>
    <w:rsid w:val="008E33D7"/>
    <w:rsid w:val="008F4FD9"/>
    <w:rsid w:val="008F5789"/>
    <w:rsid w:val="00956B67"/>
    <w:rsid w:val="00972462"/>
    <w:rsid w:val="009754B9"/>
    <w:rsid w:val="00985A11"/>
    <w:rsid w:val="009C6DFC"/>
    <w:rsid w:val="009D5601"/>
    <w:rsid w:val="009E5801"/>
    <w:rsid w:val="009F6E8D"/>
    <w:rsid w:val="00A04339"/>
    <w:rsid w:val="00A10EEE"/>
    <w:rsid w:val="00A14069"/>
    <w:rsid w:val="00A32801"/>
    <w:rsid w:val="00A472F4"/>
    <w:rsid w:val="00A51F97"/>
    <w:rsid w:val="00A542F5"/>
    <w:rsid w:val="00A57DC4"/>
    <w:rsid w:val="00A93B8F"/>
    <w:rsid w:val="00AE0E30"/>
    <w:rsid w:val="00AF3A08"/>
    <w:rsid w:val="00B0159D"/>
    <w:rsid w:val="00B1069C"/>
    <w:rsid w:val="00B32CDB"/>
    <w:rsid w:val="00B530CC"/>
    <w:rsid w:val="00B8338D"/>
    <w:rsid w:val="00B916DD"/>
    <w:rsid w:val="00BE1DC0"/>
    <w:rsid w:val="00BE61D3"/>
    <w:rsid w:val="00BF3E7B"/>
    <w:rsid w:val="00C06ADB"/>
    <w:rsid w:val="00C07669"/>
    <w:rsid w:val="00C17954"/>
    <w:rsid w:val="00C20206"/>
    <w:rsid w:val="00C34A6C"/>
    <w:rsid w:val="00C50594"/>
    <w:rsid w:val="00C5390B"/>
    <w:rsid w:val="00C65F1A"/>
    <w:rsid w:val="00C832E0"/>
    <w:rsid w:val="00C874D1"/>
    <w:rsid w:val="00C960FB"/>
    <w:rsid w:val="00C96389"/>
    <w:rsid w:val="00CB119A"/>
    <w:rsid w:val="00CC738A"/>
    <w:rsid w:val="00CD39A3"/>
    <w:rsid w:val="00D027B5"/>
    <w:rsid w:val="00D038DB"/>
    <w:rsid w:val="00D04CAF"/>
    <w:rsid w:val="00D1255F"/>
    <w:rsid w:val="00D250E8"/>
    <w:rsid w:val="00D31C9A"/>
    <w:rsid w:val="00D609EA"/>
    <w:rsid w:val="00D61482"/>
    <w:rsid w:val="00D80761"/>
    <w:rsid w:val="00DA2350"/>
    <w:rsid w:val="00DA308B"/>
    <w:rsid w:val="00DB4765"/>
    <w:rsid w:val="00DC3338"/>
    <w:rsid w:val="00DE15EA"/>
    <w:rsid w:val="00DF37F8"/>
    <w:rsid w:val="00E20E33"/>
    <w:rsid w:val="00E212A2"/>
    <w:rsid w:val="00E22B93"/>
    <w:rsid w:val="00E23C8B"/>
    <w:rsid w:val="00E26938"/>
    <w:rsid w:val="00E30B66"/>
    <w:rsid w:val="00E56D41"/>
    <w:rsid w:val="00E66B86"/>
    <w:rsid w:val="00E849E0"/>
    <w:rsid w:val="00E84E38"/>
    <w:rsid w:val="00EA0976"/>
    <w:rsid w:val="00EA143A"/>
    <w:rsid w:val="00EB4FF0"/>
    <w:rsid w:val="00EB6CCB"/>
    <w:rsid w:val="00EC72AE"/>
    <w:rsid w:val="00EE20CC"/>
    <w:rsid w:val="00EF03A3"/>
    <w:rsid w:val="00EF45E3"/>
    <w:rsid w:val="00EF480C"/>
    <w:rsid w:val="00F30DC4"/>
    <w:rsid w:val="00F41A1E"/>
    <w:rsid w:val="00F52674"/>
    <w:rsid w:val="00F56210"/>
    <w:rsid w:val="00F674AB"/>
    <w:rsid w:val="00F70AEE"/>
    <w:rsid w:val="00F747D8"/>
    <w:rsid w:val="00F756A9"/>
    <w:rsid w:val="00F8038A"/>
    <w:rsid w:val="00F9602A"/>
    <w:rsid w:val="00FA3852"/>
    <w:rsid w:val="00FB7182"/>
    <w:rsid w:val="00FD3CE8"/>
    <w:rsid w:val="00FD6136"/>
    <w:rsid w:val="00FE1985"/>
    <w:rsid w:val="00FE5DC8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368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8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8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8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8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8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2268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483A-D1B1-429C-ACC5-717021F1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yenni</cp:lastModifiedBy>
  <cp:revision>9</cp:revision>
  <cp:lastPrinted>2018-12-06T20:37:00Z</cp:lastPrinted>
  <dcterms:created xsi:type="dcterms:W3CDTF">2019-01-11T13:02:00Z</dcterms:created>
  <dcterms:modified xsi:type="dcterms:W3CDTF">2020-01-17T17:55:00Z</dcterms:modified>
</cp:coreProperties>
</file>